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D16" w:rsidRPr="00AA6DF2" w:rsidRDefault="00F90D16" w:rsidP="00AA6DF2">
      <w:pPr>
        <w:pStyle w:val="section1"/>
        <w:spacing w:before="0" w:beforeAutospacing="0" w:after="0" w:afterAutospacing="0"/>
        <w:rPr>
          <w:rFonts w:ascii="Century Gothic" w:hAnsi="Century Gothic"/>
          <w:b/>
          <w:noProof/>
          <w:sz w:val="32"/>
          <w:szCs w:val="32"/>
          <w:u w:val="single"/>
        </w:rPr>
      </w:pPr>
      <w:r w:rsidRPr="00AA6DF2">
        <w:rPr>
          <w:rFonts w:ascii="Century Gothic" w:hAnsi="Century Gothic"/>
          <w:b/>
          <w:noProof/>
          <w:sz w:val="32"/>
          <w:szCs w:val="32"/>
          <w:u w:val="single"/>
        </w:rPr>
        <w:t>BEYNİN ENERJİSİNİ VERİMLİ KULLANMAK</w:t>
      </w:r>
    </w:p>
    <w:p w:rsidR="00F90D16" w:rsidRPr="00AA6DF2" w:rsidRDefault="00F90D16" w:rsidP="00C6586A">
      <w:pPr>
        <w:pStyle w:val="section1"/>
        <w:spacing w:before="0" w:beforeAutospacing="0" w:after="0" w:afterAutospacing="0"/>
        <w:rPr>
          <w:rFonts w:ascii="Century Gothic" w:hAnsi="Century Gothic"/>
          <w:noProof/>
          <w:sz w:val="22"/>
          <w:szCs w:val="22"/>
        </w:rPr>
      </w:pPr>
    </w:p>
    <w:p w:rsidR="00C6586A" w:rsidRPr="00AA6DF2" w:rsidRDefault="00C6586A" w:rsidP="00C6586A">
      <w:pPr>
        <w:pStyle w:val="section1"/>
        <w:spacing w:before="0" w:beforeAutospacing="0" w:after="0" w:afterAutospacing="0"/>
        <w:rPr>
          <w:rFonts w:ascii="Century Gothic" w:hAnsi="Century Gothic"/>
          <w:noProof/>
          <w:sz w:val="22"/>
          <w:szCs w:val="22"/>
        </w:rPr>
      </w:pPr>
      <w:r w:rsidRPr="00AA6DF2">
        <w:rPr>
          <w:rFonts w:ascii="Century Gothic" w:hAnsi="Century Gothic"/>
          <w:noProof/>
          <w:sz w:val="22"/>
          <w:szCs w:val="22"/>
        </w:rPr>
        <w:t xml:space="preserve">Enerji verimliliği yaparken diğer kaynakları da (insan, zaman, </w:t>
      </w:r>
      <w:r w:rsidR="00D818BD" w:rsidRPr="00AA6DF2">
        <w:rPr>
          <w:rFonts w:ascii="Century Gothic" w:hAnsi="Century Gothic"/>
          <w:noProof/>
          <w:sz w:val="22"/>
          <w:szCs w:val="22"/>
        </w:rPr>
        <w:t xml:space="preserve">para, </w:t>
      </w:r>
      <w:r w:rsidRPr="00AA6DF2">
        <w:rPr>
          <w:rFonts w:ascii="Century Gothic" w:hAnsi="Century Gothic"/>
          <w:noProof/>
          <w:sz w:val="22"/>
          <w:szCs w:val="22"/>
        </w:rPr>
        <w:t>beyin enerjisi, vb.) verimli kullanma</w:t>
      </w:r>
      <w:r w:rsidR="001666AA" w:rsidRPr="00AA6DF2">
        <w:rPr>
          <w:rFonts w:ascii="Century Gothic" w:hAnsi="Century Gothic"/>
          <w:noProof/>
          <w:sz w:val="22"/>
          <w:szCs w:val="22"/>
        </w:rPr>
        <w:t>k ilkesi var</w:t>
      </w:r>
      <w:r w:rsidRPr="00AA6DF2">
        <w:rPr>
          <w:rFonts w:ascii="Century Gothic" w:hAnsi="Century Gothic"/>
          <w:noProof/>
          <w:sz w:val="22"/>
          <w:szCs w:val="22"/>
        </w:rPr>
        <w:t>. Peki, Beynimizin enerjisini/kapasitesini verimli kullanabiliyor muyuz</w:t>
      </w:r>
      <w:r w:rsidR="00720D0D" w:rsidRPr="00AA6DF2">
        <w:rPr>
          <w:rFonts w:ascii="Century Gothic" w:hAnsi="Century Gothic"/>
          <w:noProof/>
          <w:sz w:val="22"/>
          <w:szCs w:val="22"/>
        </w:rPr>
        <w:t>?</w:t>
      </w:r>
      <w:r w:rsidRPr="00AA6DF2">
        <w:rPr>
          <w:rFonts w:ascii="Century Gothic" w:hAnsi="Century Gothic"/>
          <w:noProof/>
          <w:sz w:val="22"/>
          <w:szCs w:val="22"/>
        </w:rPr>
        <w:t xml:space="preserve"> </w:t>
      </w:r>
    </w:p>
    <w:p w:rsidR="00C6586A" w:rsidRPr="00AA6DF2" w:rsidRDefault="00C6586A" w:rsidP="00C6586A">
      <w:pPr>
        <w:pStyle w:val="section1"/>
        <w:spacing w:before="0" w:beforeAutospacing="0" w:after="0" w:afterAutospacing="0"/>
        <w:rPr>
          <w:rFonts w:ascii="Century Gothic" w:hAnsi="Century Gothic"/>
          <w:noProof/>
          <w:sz w:val="22"/>
          <w:szCs w:val="22"/>
        </w:rPr>
      </w:pPr>
    </w:p>
    <w:p w:rsidR="00E72C53" w:rsidRPr="00AA6DF2" w:rsidRDefault="00C6586A" w:rsidP="00C6586A">
      <w:pPr>
        <w:pStyle w:val="section1"/>
        <w:spacing w:before="0" w:beforeAutospacing="0" w:after="0" w:afterAutospacing="0"/>
        <w:rPr>
          <w:rFonts w:ascii="Century Gothic" w:hAnsi="Century Gothic"/>
          <w:noProof/>
          <w:sz w:val="22"/>
          <w:szCs w:val="22"/>
        </w:rPr>
      </w:pPr>
      <w:r w:rsidRPr="00AA6DF2">
        <w:rPr>
          <w:rFonts w:ascii="Century Gothic" w:hAnsi="Century Gothic"/>
          <w:noProof/>
          <w:sz w:val="22"/>
          <w:szCs w:val="22"/>
        </w:rPr>
        <w:t xml:space="preserve">Enerji verimliliğinde, beyin enerjimizi iyi verimli kullanmak istiyor isek, </w:t>
      </w:r>
      <w:r w:rsidRPr="00AA6DF2">
        <w:rPr>
          <w:rFonts w:ascii="Century Gothic" w:hAnsi="Century Gothic"/>
          <w:b/>
          <w:noProof/>
          <w:sz w:val="22"/>
          <w:szCs w:val="22"/>
        </w:rPr>
        <w:t>her bilgiyi niceliklendirmemiz (rakamlarla tanımlamamız) gerekiyor</w:t>
      </w:r>
      <w:r w:rsidRPr="00AA6DF2">
        <w:rPr>
          <w:rFonts w:ascii="Century Gothic" w:hAnsi="Century Gothic"/>
          <w:noProof/>
          <w:sz w:val="22"/>
          <w:szCs w:val="22"/>
        </w:rPr>
        <w:t>. Çünkü, rakamla tanımlamadığınız her türlü bilgi büyük yanıltmalar içerebiliyor.</w:t>
      </w:r>
      <w:r w:rsidR="00D818BD" w:rsidRPr="00AA6DF2">
        <w:rPr>
          <w:rFonts w:ascii="Century Gothic" w:hAnsi="Century Gothic"/>
          <w:noProof/>
          <w:sz w:val="22"/>
          <w:szCs w:val="22"/>
        </w:rPr>
        <w:t xml:space="preserve"> Gündelik hayatımızda bu tür örneklere sıklıkla “ algı yönetimi” </w:t>
      </w:r>
      <w:r w:rsidR="00E72C53" w:rsidRPr="00AA6DF2">
        <w:rPr>
          <w:rFonts w:ascii="Century Gothic" w:hAnsi="Century Gothic"/>
          <w:noProof/>
          <w:sz w:val="22"/>
          <w:szCs w:val="22"/>
        </w:rPr>
        <w:t>niyetli</w:t>
      </w:r>
      <w:r w:rsidR="00D818BD" w:rsidRPr="00AA6DF2">
        <w:rPr>
          <w:rFonts w:ascii="Century Gothic" w:hAnsi="Century Gothic"/>
          <w:noProof/>
          <w:sz w:val="22"/>
          <w:szCs w:val="22"/>
        </w:rPr>
        <w:t xml:space="preserve"> </w:t>
      </w:r>
      <w:r w:rsidR="00EF47FB" w:rsidRPr="00AA6DF2">
        <w:rPr>
          <w:rFonts w:ascii="Century Gothic" w:hAnsi="Century Gothic"/>
          <w:noProof/>
          <w:sz w:val="22"/>
          <w:szCs w:val="22"/>
        </w:rPr>
        <w:t xml:space="preserve">olarak </w:t>
      </w:r>
      <w:r w:rsidR="00D818BD" w:rsidRPr="00AA6DF2">
        <w:rPr>
          <w:rFonts w:ascii="Century Gothic" w:hAnsi="Century Gothic"/>
          <w:noProof/>
          <w:sz w:val="22"/>
          <w:szCs w:val="22"/>
        </w:rPr>
        <w:t xml:space="preserve">karşılaşabiliyoruz. Bilginin değeri ile ilgili değerlendirmelerimizde rakamlara, aynı maaşımız/gelirimize gösterdiğimiz </w:t>
      </w:r>
      <w:r w:rsidR="001666AA" w:rsidRPr="00AA6DF2">
        <w:rPr>
          <w:rFonts w:ascii="Century Gothic" w:hAnsi="Century Gothic"/>
          <w:noProof/>
          <w:sz w:val="22"/>
          <w:szCs w:val="22"/>
        </w:rPr>
        <w:t xml:space="preserve">gibi </w:t>
      </w:r>
      <w:r w:rsidR="00D818BD" w:rsidRPr="00AA6DF2">
        <w:rPr>
          <w:rFonts w:ascii="Century Gothic" w:hAnsi="Century Gothic"/>
          <w:noProof/>
          <w:sz w:val="22"/>
          <w:szCs w:val="22"/>
        </w:rPr>
        <w:t xml:space="preserve">önem vermek </w:t>
      </w:r>
      <w:r w:rsidR="001666AA" w:rsidRPr="00AA6DF2">
        <w:rPr>
          <w:rFonts w:ascii="Century Gothic" w:hAnsi="Century Gothic"/>
          <w:noProof/>
          <w:sz w:val="22"/>
          <w:szCs w:val="22"/>
        </w:rPr>
        <w:t>zorunlu</w:t>
      </w:r>
      <w:r w:rsidR="00D818BD" w:rsidRPr="00AA6DF2">
        <w:rPr>
          <w:rFonts w:ascii="Century Gothic" w:hAnsi="Century Gothic"/>
          <w:noProof/>
          <w:sz w:val="22"/>
          <w:szCs w:val="22"/>
        </w:rPr>
        <w:t>.</w:t>
      </w:r>
      <w:r w:rsidR="00E72C53" w:rsidRPr="00AA6DF2">
        <w:rPr>
          <w:rFonts w:ascii="Century Gothic" w:hAnsi="Century Gothic"/>
          <w:noProof/>
          <w:sz w:val="22"/>
          <w:szCs w:val="22"/>
        </w:rPr>
        <w:t xml:space="preserve"> Anadolu’nun çoğu yerinde asgari ücrete “iyi maaş” diyenler olduğu gibi, milyon Euro maaşları düşük gören futbolcuların / teknik direktörle</w:t>
      </w:r>
      <w:r w:rsidR="00EF47FB" w:rsidRPr="00AA6DF2">
        <w:rPr>
          <w:rFonts w:ascii="Century Gothic" w:hAnsi="Century Gothic"/>
          <w:noProof/>
          <w:sz w:val="22"/>
          <w:szCs w:val="22"/>
        </w:rPr>
        <w:t>rin haberleriyle</w:t>
      </w:r>
      <w:r w:rsidR="00E72C53" w:rsidRPr="00AA6DF2">
        <w:rPr>
          <w:rFonts w:ascii="Century Gothic" w:hAnsi="Century Gothic"/>
          <w:noProof/>
          <w:sz w:val="22"/>
          <w:szCs w:val="22"/>
        </w:rPr>
        <w:t xml:space="preserve"> her gün karşılaşıyoruz. </w:t>
      </w:r>
      <w:r w:rsidR="00EF47FB" w:rsidRPr="00AA6DF2">
        <w:rPr>
          <w:rFonts w:ascii="Century Gothic" w:hAnsi="Century Gothic"/>
          <w:noProof/>
          <w:sz w:val="22"/>
          <w:szCs w:val="22"/>
        </w:rPr>
        <w:t>Bu bilgilerin gerçek değerini</w:t>
      </w:r>
      <w:r w:rsidR="001666AA" w:rsidRPr="00AA6DF2">
        <w:rPr>
          <w:rFonts w:ascii="Century Gothic" w:hAnsi="Century Gothic"/>
          <w:noProof/>
          <w:sz w:val="22"/>
          <w:szCs w:val="22"/>
        </w:rPr>
        <w:t>, ancak</w:t>
      </w:r>
      <w:r w:rsidR="00EF47FB" w:rsidRPr="00AA6DF2">
        <w:rPr>
          <w:rFonts w:ascii="Century Gothic" w:hAnsi="Century Gothic"/>
          <w:noProof/>
          <w:sz w:val="22"/>
          <w:szCs w:val="22"/>
        </w:rPr>
        <w:t xml:space="preserve"> rakamları telafuz edilince anlayabiliyoruz.</w:t>
      </w:r>
    </w:p>
    <w:p w:rsidR="00E72C53" w:rsidRPr="00AA6DF2" w:rsidRDefault="00E72C53" w:rsidP="00C6586A">
      <w:pPr>
        <w:pStyle w:val="section1"/>
        <w:spacing w:before="0" w:beforeAutospacing="0" w:after="0" w:afterAutospacing="0"/>
        <w:rPr>
          <w:rFonts w:ascii="Century Gothic" w:hAnsi="Century Gothic"/>
          <w:noProof/>
          <w:sz w:val="22"/>
          <w:szCs w:val="22"/>
        </w:rPr>
      </w:pPr>
    </w:p>
    <w:p w:rsidR="00E72C53" w:rsidRPr="00AA6DF2" w:rsidRDefault="00E72C53" w:rsidP="00C6586A">
      <w:pPr>
        <w:pStyle w:val="section1"/>
        <w:spacing w:before="0" w:beforeAutospacing="0" w:after="0" w:afterAutospacing="0"/>
        <w:rPr>
          <w:rFonts w:ascii="Century Gothic" w:hAnsi="Century Gothic"/>
          <w:noProof/>
          <w:sz w:val="22"/>
          <w:szCs w:val="22"/>
        </w:rPr>
      </w:pPr>
      <w:r w:rsidRPr="00AA6DF2">
        <w:rPr>
          <w:rFonts w:ascii="Century Gothic" w:hAnsi="Century Gothic"/>
          <w:noProof/>
          <w:sz w:val="22"/>
          <w:szCs w:val="22"/>
        </w:rPr>
        <w:t>Peki</w:t>
      </w:r>
      <w:r w:rsidR="00EF47FB" w:rsidRPr="00AA6DF2">
        <w:rPr>
          <w:rFonts w:ascii="Century Gothic" w:hAnsi="Century Gothic"/>
          <w:noProof/>
          <w:sz w:val="22"/>
          <w:szCs w:val="22"/>
        </w:rPr>
        <w:t>,</w:t>
      </w:r>
      <w:r w:rsidRPr="00AA6DF2">
        <w:rPr>
          <w:rFonts w:ascii="Century Gothic" w:hAnsi="Century Gothic"/>
          <w:noProof/>
          <w:sz w:val="22"/>
          <w:szCs w:val="22"/>
        </w:rPr>
        <w:t xml:space="preserve"> </w:t>
      </w:r>
      <w:r w:rsidRPr="00AA6DF2">
        <w:rPr>
          <w:rFonts w:ascii="Century Gothic" w:hAnsi="Century Gothic"/>
          <w:b/>
          <w:noProof/>
          <w:sz w:val="22"/>
          <w:szCs w:val="22"/>
        </w:rPr>
        <w:t xml:space="preserve">enerji ile ilgili haberlere verdiğimiz değer </w:t>
      </w:r>
      <w:r w:rsidRPr="00AA6DF2">
        <w:rPr>
          <w:rFonts w:ascii="Century Gothic" w:hAnsi="Century Gothic"/>
          <w:noProof/>
          <w:sz w:val="22"/>
          <w:szCs w:val="22"/>
        </w:rPr>
        <w:t>ne kadar</w:t>
      </w:r>
      <w:r w:rsidR="00720D0D" w:rsidRPr="00AA6DF2">
        <w:rPr>
          <w:rFonts w:ascii="Century Gothic" w:hAnsi="Century Gothic"/>
          <w:noProof/>
          <w:sz w:val="22"/>
          <w:szCs w:val="22"/>
        </w:rPr>
        <w:t>?</w:t>
      </w:r>
      <w:r w:rsidRPr="00AA6DF2">
        <w:rPr>
          <w:rFonts w:ascii="Century Gothic" w:hAnsi="Century Gothic"/>
          <w:noProof/>
          <w:sz w:val="22"/>
          <w:szCs w:val="22"/>
        </w:rPr>
        <w:t xml:space="preserve"> Örneğin; 5627 Sayılı enerji verimliliği kanunu çalışmalarında Türkiye’nin 2005 yılı enerji verileri referans alınmış ve Türkiye’nin her yıl 16.5 milyar TL’lik enerji verimliliği potansiyeli (2005 rakamları ile, 2016 yılında geçen 10 yılın enflasyonunu etkittiğimizde herhalde en az 2 katı rakam olmuştur) olduğu hesaplanmış. Bu bilgi beni hep çok heyecanlandırmıştır ama başka kaç kişiyi ne kadar heyecanlandırıyor.</w:t>
      </w:r>
      <w:r w:rsidR="00F90D16" w:rsidRPr="00AA6DF2">
        <w:rPr>
          <w:rFonts w:ascii="Century Gothic" w:hAnsi="Century Gothic"/>
          <w:noProof/>
          <w:sz w:val="22"/>
          <w:szCs w:val="22"/>
        </w:rPr>
        <w:t xml:space="preserve"> Gazetelerde, son derece heyecan yaratan  “…… ‘de petrol bulundu” başlıklı haber, rezerv ve dolayısı ile getireceği katma değer ile ilgili ne kadar rakam geçiyor, 16.5 milyar TL var mı</w:t>
      </w:r>
      <w:r w:rsidR="00720D0D" w:rsidRPr="00AA6DF2">
        <w:rPr>
          <w:rFonts w:ascii="Century Gothic" w:hAnsi="Century Gothic"/>
          <w:noProof/>
          <w:sz w:val="22"/>
          <w:szCs w:val="22"/>
        </w:rPr>
        <w:t>?</w:t>
      </w:r>
      <w:r w:rsidR="00DF0BBD" w:rsidRPr="00AA6DF2">
        <w:rPr>
          <w:rFonts w:ascii="Century Gothic" w:hAnsi="Century Gothic"/>
          <w:noProof/>
          <w:sz w:val="22"/>
          <w:szCs w:val="22"/>
        </w:rPr>
        <w:t xml:space="preserve"> Bu haberlerden birinde “16.5 milyar TL rezervli petrol sahası bulundu” dense idi yaratacağı heyecanı düşünebiliyor musunuz</w:t>
      </w:r>
      <w:r w:rsidR="00720D0D" w:rsidRPr="00AA6DF2">
        <w:rPr>
          <w:rFonts w:ascii="Century Gothic" w:hAnsi="Century Gothic"/>
          <w:noProof/>
          <w:sz w:val="22"/>
          <w:szCs w:val="22"/>
        </w:rPr>
        <w:t>?</w:t>
      </w:r>
      <w:r w:rsidR="00DF0BBD" w:rsidRPr="00AA6DF2">
        <w:rPr>
          <w:rFonts w:ascii="Century Gothic" w:hAnsi="Century Gothic"/>
          <w:noProof/>
          <w:sz w:val="22"/>
          <w:szCs w:val="22"/>
        </w:rPr>
        <w:t xml:space="preserve"> Aynı heyecan, konu enerji verimliliği potansiyeli olunca neden oluşmuyor</w:t>
      </w:r>
      <w:r w:rsidR="00720D0D" w:rsidRPr="00AA6DF2">
        <w:rPr>
          <w:rFonts w:ascii="Century Gothic" w:hAnsi="Century Gothic"/>
          <w:noProof/>
          <w:sz w:val="22"/>
          <w:szCs w:val="22"/>
        </w:rPr>
        <w:t>?</w:t>
      </w:r>
      <w:r w:rsidR="00DF0BBD" w:rsidRPr="00AA6DF2">
        <w:rPr>
          <w:rFonts w:ascii="Century Gothic" w:hAnsi="Century Gothic"/>
          <w:noProof/>
          <w:sz w:val="22"/>
          <w:szCs w:val="22"/>
        </w:rPr>
        <w:t xml:space="preserve"> Çünkü, </w:t>
      </w:r>
      <w:r w:rsidR="00DF0BBD" w:rsidRPr="00AA6DF2">
        <w:rPr>
          <w:rFonts w:ascii="Century Gothic" w:hAnsi="Century Gothic"/>
          <w:b/>
          <w:noProof/>
          <w:sz w:val="22"/>
          <w:szCs w:val="22"/>
        </w:rPr>
        <w:t>enerji verimliliği teknikleri bilgi ve beyin enerjisi</w:t>
      </w:r>
      <w:r w:rsidR="00AA6DF2" w:rsidRPr="00AA6DF2">
        <w:rPr>
          <w:rFonts w:ascii="Century Gothic" w:hAnsi="Century Gothic"/>
          <w:b/>
          <w:noProof/>
          <w:sz w:val="22"/>
          <w:szCs w:val="22"/>
        </w:rPr>
        <w:t>, akıl teri</w:t>
      </w:r>
      <w:r w:rsidR="00DF0BBD" w:rsidRPr="00AA6DF2">
        <w:rPr>
          <w:rFonts w:ascii="Century Gothic" w:hAnsi="Century Gothic"/>
          <w:b/>
          <w:noProof/>
          <w:sz w:val="22"/>
          <w:szCs w:val="22"/>
        </w:rPr>
        <w:t xml:space="preserve"> istiyor</w:t>
      </w:r>
      <w:r w:rsidR="00DF0BBD" w:rsidRPr="00AA6DF2">
        <w:rPr>
          <w:rFonts w:ascii="Century Gothic" w:hAnsi="Century Gothic"/>
          <w:noProof/>
          <w:sz w:val="22"/>
          <w:szCs w:val="22"/>
        </w:rPr>
        <w:t>.</w:t>
      </w:r>
    </w:p>
    <w:p w:rsidR="00C6586A" w:rsidRPr="00AA6DF2" w:rsidRDefault="00C6586A" w:rsidP="00C6586A">
      <w:pPr>
        <w:pStyle w:val="section1"/>
        <w:spacing w:before="0" w:beforeAutospacing="0" w:after="0" w:afterAutospacing="0"/>
        <w:rPr>
          <w:rFonts w:ascii="Century Gothic" w:hAnsi="Century Gothic"/>
          <w:noProof/>
          <w:sz w:val="22"/>
          <w:szCs w:val="22"/>
        </w:rPr>
      </w:pPr>
    </w:p>
    <w:p w:rsidR="00C6586A" w:rsidRPr="00AA6DF2" w:rsidRDefault="00F864D6" w:rsidP="00C6586A">
      <w:pPr>
        <w:pStyle w:val="section1"/>
        <w:spacing w:before="0" w:beforeAutospacing="0" w:after="0" w:afterAutospacing="0"/>
        <w:rPr>
          <w:rFonts w:ascii="Century Gothic" w:hAnsi="Century Gothic"/>
          <w:noProof/>
          <w:sz w:val="22"/>
          <w:szCs w:val="22"/>
        </w:rPr>
      </w:pPr>
      <w:r w:rsidRPr="00AA6DF2">
        <w:rPr>
          <w:rFonts w:ascii="Century Gothic" w:hAnsi="Century Gothic"/>
          <w:b/>
          <w:noProof/>
          <w:sz w:val="22"/>
          <w:szCs w:val="22"/>
        </w:rPr>
        <w:t>Beynin kapasitesi</w:t>
      </w:r>
      <w:r w:rsidRPr="00AA6DF2">
        <w:rPr>
          <w:rFonts w:ascii="Century Gothic" w:hAnsi="Century Gothic"/>
          <w:noProof/>
          <w:sz w:val="22"/>
          <w:szCs w:val="22"/>
        </w:rPr>
        <w:t xml:space="preserve"> ile ilgili ilk çalışmalarda kafa büyüklüğü, nöron sayısı vb. düşünülmüş. Bunların olmadığı görülmüş ve kapasitenin artıp/azalabilen sinaps sayısı olduğu sonucuna varılmış</w:t>
      </w:r>
      <w:r w:rsidR="00C6586A" w:rsidRPr="00AA6DF2">
        <w:rPr>
          <w:rFonts w:ascii="Century Gothic" w:hAnsi="Century Gothic"/>
          <w:noProof/>
          <w:sz w:val="22"/>
          <w:szCs w:val="22"/>
        </w:rPr>
        <w:t xml:space="preserve">. Sağlıklı  bir yetişkinin beyninde 80 milyar civarında nöron var ve birbirleri ile inanılmaz bir hız, sıklık ve yoğunlukta bilgi aktarımı içindeler. </w:t>
      </w:r>
      <w:r w:rsidRPr="00AA6DF2">
        <w:rPr>
          <w:rFonts w:ascii="Century Gothic" w:hAnsi="Century Gothic"/>
          <w:noProof/>
          <w:sz w:val="22"/>
          <w:szCs w:val="22"/>
        </w:rPr>
        <w:t>Bu</w:t>
      </w:r>
      <w:r w:rsidR="00C6586A" w:rsidRPr="00AA6DF2">
        <w:rPr>
          <w:rFonts w:ascii="Century Gothic" w:hAnsi="Century Gothic"/>
          <w:noProof/>
          <w:sz w:val="22"/>
          <w:szCs w:val="22"/>
        </w:rPr>
        <w:t xml:space="preserve"> bağlantılar</w:t>
      </w:r>
      <w:r w:rsidRPr="00AA6DF2">
        <w:rPr>
          <w:rFonts w:ascii="Century Gothic" w:hAnsi="Century Gothic"/>
          <w:noProof/>
          <w:sz w:val="22"/>
          <w:szCs w:val="22"/>
        </w:rPr>
        <w:t>a</w:t>
      </w:r>
      <w:r w:rsidR="00C6586A" w:rsidRPr="00AA6DF2">
        <w:rPr>
          <w:rFonts w:ascii="Century Gothic" w:hAnsi="Century Gothic"/>
          <w:b/>
          <w:noProof/>
          <w:sz w:val="22"/>
          <w:szCs w:val="22"/>
        </w:rPr>
        <w:t xml:space="preserve"> “sinaps</w:t>
      </w:r>
      <w:r w:rsidRPr="00AA6DF2">
        <w:rPr>
          <w:rFonts w:ascii="Century Gothic" w:hAnsi="Century Gothic"/>
          <w:b/>
          <w:noProof/>
          <w:sz w:val="22"/>
          <w:szCs w:val="22"/>
        </w:rPr>
        <w:t xml:space="preserve">” </w:t>
      </w:r>
      <w:r w:rsidRPr="00AA6DF2">
        <w:rPr>
          <w:rFonts w:ascii="Century Gothic" w:hAnsi="Century Gothic"/>
          <w:noProof/>
          <w:sz w:val="22"/>
          <w:szCs w:val="22"/>
        </w:rPr>
        <w:t>deniyor ve</w:t>
      </w:r>
      <w:r w:rsidR="00C6586A" w:rsidRPr="00AA6DF2">
        <w:rPr>
          <w:rFonts w:ascii="Century Gothic" w:hAnsi="Century Gothic"/>
          <w:noProof/>
          <w:sz w:val="22"/>
          <w:szCs w:val="22"/>
        </w:rPr>
        <w:t xml:space="preserve"> </w:t>
      </w:r>
      <w:r w:rsidR="00C6586A" w:rsidRPr="00AA6DF2">
        <w:rPr>
          <w:rFonts w:ascii="Century Gothic" w:hAnsi="Century Gothic"/>
          <w:b/>
          <w:noProof/>
          <w:sz w:val="22"/>
          <w:szCs w:val="22"/>
        </w:rPr>
        <w:t xml:space="preserve">sayısının </w:t>
      </w:r>
      <w:r w:rsidR="00EF47FB" w:rsidRPr="00AA6DF2">
        <w:rPr>
          <w:rFonts w:ascii="Century Gothic" w:hAnsi="Century Gothic"/>
          <w:b/>
          <w:noProof/>
          <w:sz w:val="22"/>
          <w:szCs w:val="22"/>
        </w:rPr>
        <w:t>“</w:t>
      </w:r>
      <w:r w:rsidR="00C6586A" w:rsidRPr="00AA6DF2">
        <w:rPr>
          <w:rFonts w:ascii="Century Gothic" w:hAnsi="Century Gothic"/>
          <w:b/>
          <w:noProof/>
          <w:sz w:val="22"/>
          <w:szCs w:val="22"/>
        </w:rPr>
        <w:t>katrilyonu geçtiği</w:t>
      </w:r>
      <w:r w:rsidR="00C6586A" w:rsidRPr="00AA6DF2">
        <w:rPr>
          <w:rFonts w:ascii="Century Gothic" w:hAnsi="Century Gothic"/>
          <w:noProof/>
          <w:sz w:val="22"/>
          <w:szCs w:val="22"/>
        </w:rPr>
        <w:t xml:space="preserve">” tahmin ediliyor. </w:t>
      </w:r>
      <w:r w:rsidR="00DF0BBD" w:rsidRPr="00AA6DF2">
        <w:rPr>
          <w:rFonts w:ascii="Century Gothic" w:hAnsi="Century Gothic"/>
          <w:noProof/>
          <w:sz w:val="22"/>
          <w:szCs w:val="22"/>
        </w:rPr>
        <w:t>Beynin tüm farklı</w:t>
      </w:r>
      <w:r w:rsidRPr="00AA6DF2">
        <w:rPr>
          <w:rFonts w:ascii="Century Gothic" w:hAnsi="Century Gothic"/>
          <w:noProof/>
          <w:sz w:val="22"/>
          <w:szCs w:val="22"/>
        </w:rPr>
        <w:t xml:space="preserve"> bölümleri ne kadar çok kullanılır ise </w:t>
      </w:r>
      <w:r w:rsidR="00383268" w:rsidRPr="00AA6DF2">
        <w:rPr>
          <w:rFonts w:ascii="Century Gothic" w:hAnsi="Century Gothic"/>
          <w:noProof/>
          <w:sz w:val="22"/>
          <w:szCs w:val="22"/>
        </w:rPr>
        <w:t>buralardaki nöronların aralarındaki iletişim bağlarının-sinapslerin sayısı o kadar artıyor</w:t>
      </w:r>
      <w:r w:rsidR="00DF0BBD" w:rsidRPr="00AA6DF2">
        <w:rPr>
          <w:rFonts w:ascii="Century Gothic" w:hAnsi="Century Gothic"/>
          <w:noProof/>
          <w:sz w:val="22"/>
          <w:szCs w:val="22"/>
        </w:rPr>
        <w:t>/gelişiyor</w:t>
      </w:r>
      <w:r w:rsidR="00383268" w:rsidRPr="00AA6DF2">
        <w:rPr>
          <w:rFonts w:ascii="Century Gothic" w:hAnsi="Century Gothic"/>
          <w:noProof/>
          <w:sz w:val="22"/>
          <w:szCs w:val="22"/>
        </w:rPr>
        <w:t xml:space="preserve"> ve beynin kapasitesi </w:t>
      </w:r>
      <w:r w:rsidR="00EF47FB" w:rsidRPr="00AA6DF2">
        <w:rPr>
          <w:rFonts w:ascii="Century Gothic" w:hAnsi="Century Gothic"/>
          <w:noProof/>
          <w:sz w:val="22"/>
          <w:szCs w:val="22"/>
        </w:rPr>
        <w:t xml:space="preserve">o kadar </w:t>
      </w:r>
      <w:r w:rsidR="00383268" w:rsidRPr="00AA6DF2">
        <w:rPr>
          <w:rFonts w:ascii="Century Gothic" w:hAnsi="Century Gothic"/>
          <w:noProof/>
          <w:sz w:val="22"/>
          <w:szCs w:val="22"/>
        </w:rPr>
        <w:t>daha iyi kullanılıyor. Bundan dolayı, ilkokullarda öğrencilerin beynin tüm alanlarını kullanabilmesi</w:t>
      </w:r>
      <w:r w:rsidR="00EF47FB" w:rsidRPr="00AA6DF2">
        <w:rPr>
          <w:rFonts w:ascii="Century Gothic" w:hAnsi="Century Gothic"/>
          <w:noProof/>
          <w:sz w:val="22"/>
          <w:szCs w:val="22"/>
        </w:rPr>
        <w:t xml:space="preserve"> için resim, müzik, iş-tekniğ</w:t>
      </w:r>
      <w:r w:rsidR="00383268" w:rsidRPr="00AA6DF2">
        <w:rPr>
          <w:rFonts w:ascii="Century Gothic" w:hAnsi="Century Gothic"/>
          <w:noProof/>
          <w:sz w:val="22"/>
          <w:szCs w:val="22"/>
        </w:rPr>
        <w:t>i, eğitsel kollar, vb. dersler veriliyor.</w:t>
      </w:r>
      <w:r w:rsidR="00DF0BBD" w:rsidRPr="00AA6DF2">
        <w:rPr>
          <w:rFonts w:ascii="Century Gothic" w:hAnsi="Century Gothic" w:cs="Arial"/>
          <w:color w:val="333333"/>
          <w:sz w:val="22"/>
          <w:szCs w:val="22"/>
        </w:rPr>
        <w:t xml:space="preserve"> (David </w:t>
      </w:r>
      <w:proofErr w:type="spellStart"/>
      <w:r w:rsidR="00DF0BBD" w:rsidRPr="00AA6DF2">
        <w:rPr>
          <w:rFonts w:ascii="Century Gothic" w:hAnsi="Century Gothic" w:cs="Arial"/>
          <w:color w:val="333333"/>
          <w:sz w:val="22"/>
          <w:szCs w:val="22"/>
        </w:rPr>
        <w:t>Eagleman</w:t>
      </w:r>
      <w:proofErr w:type="spellEnd"/>
      <w:r w:rsidR="00DF0BBD" w:rsidRPr="00AA6DF2">
        <w:rPr>
          <w:rFonts w:ascii="Century Gothic" w:hAnsi="Century Gothic" w:cs="Arial"/>
          <w:color w:val="333333"/>
          <w:sz w:val="22"/>
          <w:szCs w:val="22"/>
        </w:rPr>
        <w:t>/Beyin/Domingo Yayınları).</w:t>
      </w:r>
    </w:p>
    <w:p w:rsidR="00383268" w:rsidRPr="00AA6DF2" w:rsidRDefault="00383268" w:rsidP="00C6586A">
      <w:pPr>
        <w:pStyle w:val="section1"/>
        <w:spacing w:before="0" w:beforeAutospacing="0" w:after="0" w:afterAutospacing="0"/>
        <w:rPr>
          <w:rFonts w:ascii="Century Gothic" w:hAnsi="Century Gothic"/>
          <w:noProof/>
          <w:sz w:val="22"/>
          <w:szCs w:val="22"/>
        </w:rPr>
      </w:pPr>
    </w:p>
    <w:p w:rsidR="00383268" w:rsidRPr="00AA6DF2" w:rsidRDefault="00383268" w:rsidP="00383268">
      <w:pPr>
        <w:spacing w:line="180" w:lineRule="atLeast"/>
        <w:textAlignment w:val="baseline"/>
        <w:rPr>
          <w:rFonts w:ascii="Century Gothic" w:hAnsi="Century Gothic" w:cs="Arial"/>
          <w:color w:val="333333"/>
        </w:rPr>
      </w:pPr>
      <w:r w:rsidRPr="00AA6DF2">
        <w:rPr>
          <w:rFonts w:ascii="Century Gothic" w:hAnsi="Century Gothic" w:cs="Arial"/>
          <w:color w:val="333333"/>
        </w:rPr>
        <w:t xml:space="preserve">Bağlantıların </w:t>
      </w:r>
      <w:proofErr w:type="spellStart"/>
      <w:r w:rsidRPr="00AA6DF2">
        <w:rPr>
          <w:rFonts w:ascii="Century Gothic" w:hAnsi="Century Gothic" w:cs="Arial"/>
          <w:color w:val="333333"/>
        </w:rPr>
        <w:t>sayısını</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arttırmak</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beyne</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düzenli</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egze</w:t>
      </w:r>
      <w:r w:rsidR="00EF47FB" w:rsidRPr="00AA6DF2">
        <w:rPr>
          <w:rFonts w:ascii="Century Gothic" w:hAnsi="Century Gothic" w:cs="Arial"/>
          <w:color w:val="333333"/>
        </w:rPr>
        <w:t>rsiz</w:t>
      </w:r>
      <w:proofErr w:type="spellEnd"/>
      <w:r w:rsidR="00EF47FB" w:rsidRPr="00AA6DF2">
        <w:rPr>
          <w:rFonts w:ascii="Century Gothic" w:hAnsi="Century Gothic" w:cs="Arial"/>
          <w:color w:val="333333"/>
        </w:rPr>
        <w:t xml:space="preserve"> </w:t>
      </w:r>
      <w:proofErr w:type="spellStart"/>
      <w:r w:rsidR="00EF47FB" w:rsidRPr="00AA6DF2">
        <w:rPr>
          <w:rFonts w:ascii="Century Gothic" w:hAnsi="Century Gothic" w:cs="Arial"/>
          <w:color w:val="333333"/>
        </w:rPr>
        <w:t>yaptırmakla</w:t>
      </w:r>
      <w:proofErr w:type="spellEnd"/>
      <w:r w:rsidR="00EF47FB" w:rsidRPr="00AA6DF2">
        <w:rPr>
          <w:rFonts w:ascii="Century Gothic" w:hAnsi="Century Gothic" w:cs="Arial"/>
          <w:color w:val="333333"/>
        </w:rPr>
        <w:t xml:space="preserve"> </w:t>
      </w:r>
      <w:proofErr w:type="spellStart"/>
      <w:r w:rsidR="00EF47FB" w:rsidRPr="00AA6DF2">
        <w:rPr>
          <w:rFonts w:ascii="Century Gothic" w:hAnsi="Century Gothic" w:cs="Arial"/>
          <w:color w:val="333333"/>
        </w:rPr>
        <w:t>ilgili</w:t>
      </w:r>
      <w:proofErr w:type="spellEnd"/>
      <w:r w:rsidRPr="00AA6DF2">
        <w:rPr>
          <w:rFonts w:ascii="Century Gothic" w:hAnsi="Century Gothic" w:cs="Arial"/>
          <w:color w:val="333333"/>
        </w:rPr>
        <w:t>.</w:t>
      </w:r>
      <w:r w:rsidR="00EF47FB" w:rsidRPr="00AA6DF2">
        <w:rPr>
          <w:rFonts w:ascii="Century Gothic" w:hAnsi="Century Gothic" w:cs="Arial"/>
          <w:color w:val="333333"/>
        </w:rPr>
        <w:t xml:space="preserve"> </w:t>
      </w:r>
      <w:proofErr w:type="spellStart"/>
      <w:r w:rsidR="00EF47FB" w:rsidRPr="00AA6DF2">
        <w:rPr>
          <w:rFonts w:ascii="Century Gothic" w:hAnsi="Century Gothic" w:cs="Arial"/>
          <w:color w:val="333333"/>
        </w:rPr>
        <w:t>T</w:t>
      </w:r>
      <w:r w:rsidRPr="00AA6DF2">
        <w:rPr>
          <w:rFonts w:ascii="Century Gothic" w:hAnsi="Century Gothic" w:cs="Arial"/>
          <w:color w:val="333333"/>
        </w:rPr>
        <w:t>ıpkı</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kaslarımı</w:t>
      </w:r>
      <w:r w:rsidR="001666AA" w:rsidRPr="00AA6DF2">
        <w:rPr>
          <w:rFonts w:ascii="Century Gothic" w:hAnsi="Century Gothic" w:cs="Arial"/>
          <w:color w:val="333333"/>
        </w:rPr>
        <w:t>z</w:t>
      </w:r>
      <w:proofErr w:type="spellEnd"/>
      <w:r w:rsidR="001666AA" w:rsidRPr="00AA6DF2">
        <w:rPr>
          <w:rFonts w:ascii="Century Gothic" w:hAnsi="Century Gothic" w:cs="Arial"/>
          <w:color w:val="333333"/>
        </w:rPr>
        <w:t xml:space="preserve"> </w:t>
      </w:r>
      <w:proofErr w:type="spellStart"/>
      <w:r w:rsidR="001666AA" w:rsidRPr="00AA6DF2">
        <w:rPr>
          <w:rFonts w:ascii="Century Gothic" w:hAnsi="Century Gothic" w:cs="Arial"/>
          <w:color w:val="333333"/>
        </w:rPr>
        <w:t>gibi</w:t>
      </w:r>
      <w:proofErr w:type="spellEnd"/>
      <w:r w:rsidR="001666AA" w:rsidRPr="00AA6DF2">
        <w:rPr>
          <w:rFonts w:ascii="Century Gothic" w:hAnsi="Century Gothic" w:cs="Arial"/>
          <w:color w:val="333333"/>
        </w:rPr>
        <w:t xml:space="preserve"> </w:t>
      </w:r>
      <w:proofErr w:type="spellStart"/>
      <w:proofErr w:type="gramStart"/>
      <w:r w:rsidR="001666AA" w:rsidRPr="00AA6DF2">
        <w:rPr>
          <w:rFonts w:ascii="Century Gothic" w:hAnsi="Century Gothic" w:cs="Arial"/>
          <w:color w:val="333333"/>
        </w:rPr>
        <w:t>beynimiz</w:t>
      </w:r>
      <w:proofErr w:type="spellEnd"/>
      <w:r w:rsidR="001666AA" w:rsidRPr="00AA6DF2">
        <w:rPr>
          <w:rFonts w:ascii="Century Gothic" w:hAnsi="Century Gothic" w:cs="Arial"/>
          <w:color w:val="333333"/>
        </w:rPr>
        <w:t xml:space="preserve"> </w:t>
      </w:r>
      <w:r w:rsidRPr="00AA6DF2">
        <w:rPr>
          <w:rFonts w:ascii="Century Gothic" w:hAnsi="Century Gothic" w:cs="Arial"/>
          <w:color w:val="333333"/>
        </w:rPr>
        <w:t xml:space="preserve"> de</w:t>
      </w:r>
      <w:proofErr w:type="gramEnd"/>
      <w:r w:rsidRPr="00AA6DF2">
        <w:rPr>
          <w:rFonts w:ascii="Century Gothic" w:hAnsi="Century Gothic" w:cs="Arial"/>
          <w:color w:val="333333"/>
        </w:rPr>
        <w:t xml:space="preserve"> “</w:t>
      </w:r>
      <w:proofErr w:type="spellStart"/>
      <w:r w:rsidRPr="00AA6DF2">
        <w:rPr>
          <w:rFonts w:ascii="Century Gothic" w:hAnsi="Century Gothic" w:cs="Arial"/>
          <w:color w:val="333333"/>
        </w:rPr>
        <w:t>kullandıkça</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güçlenir</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veya</w:t>
      </w:r>
      <w:proofErr w:type="spellEnd"/>
      <w:r w:rsidRPr="00AA6DF2">
        <w:rPr>
          <w:rFonts w:ascii="Century Gothic" w:hAnsi="Century Gothic" w:cs="Arial"/>
          <w:color w:val="333333"/>
        </w:rPr>
        <w:t xml:space="preserve"> “</w:t>
      </w:r>
      <w:bookmarkStart w:id="0" w:name="_GoBack"/>
      <w:bookmarkEnd w:id="0"/>
      <w:proofErr w:type="spellStart"/>
      <w:r w:rsidRPr="00AA6DF2">
        <w:rPr>
          <w:rFonts w:ascii="Century Gothic" w:hAnsi="Century Gothic" w:cs="Arial"/>
          <w:color w:val="333333"/>
        </w:rPr>
        <w:t>kullanmazsan</w:t>
      </w:r>
      <w:proofErr w:type="spellEnd"/>
      <w:r w:rsidRPr="00AA6DF2">
        <w:rPr>
          <w:rFonts w:ascii="Century Gothic" w:hAnsi="Century Gothic" w:cs="Arial"/>
          <w:color w:val="333333"/>
        </w:rPr>
        <w:t xml:space="preserve"> </w:t>
      </w:r>
      <w:proofErr w:type="spellStart"/>
      <w:r w:rsidR="001666AA" w:rsidRPr="00AA6DF2">
        <w:rPr>
          <w:rFonts w:ascii="Century Gothic" w:hAnsi="Century Gothic" w:cs="Arial"/>
          <w:color w:val="333333"/>
        </w:rPr>
        <w:t>zayıflar-</w:t>
      </w:r>
      <w:r w:rsidRPr="00AA6DF2">
        <w:rPr>
          <w:rFonts w:ascii="Century Gothic" w:hAnsi="Century Gothic" w:cs="Arial"/>
          <w:color w:val="333333"/>
        </w:rPr>
        <w:t>kay</w:t>
      </w:r>
      <w:r w:rsidR="001666AA" w:rsidRPr="00AA6DF2">
        <w:rPr>
          <w:rFonts w:ascii="Century Gothic" w:hAnsi="Century Gothic" w:cs="Arial"/>
          <w:color w:val="333333"/>
        </w:rPr>
        <w:t>ıp</w:t>
      </w:r>
      <w:proofErr w:type="spellEnd"/>
      <w:r w:rsidR="001666AA" w:rsidRPr="00AA6DF2">
        <w:rPr>
          <w:rFonts w:ascii="Century Gothic" w:hAnsi="Century Gothic" w:cs="Arial"/>
          <w:color w:val="333333"/>
        </w:rPr>
        <w:t xml:space="preserve"> </w:t>
      </w:r>
      <w:proofErr w:type="spellStart"/>
      <w:r w:rsidR="001666AA" w:rsidRPr="00AA6DF2">
        <w:rPr>
          <w:rFonts w:ascii="Century Gothic" w:hAnsi="Century Gothic" w:cs="Arial"/>
          <w:color w:val="333333"/>
        </w:rPr>
        <w:t>edilir</w:t>
      </w:r>
      <w:proofErr w:type="spellEnd"/>
      <w:r w:rsidRPr="00AA6DF2">
        <w:rPr>
          <w:rFonts w:ascii="Century Gothic" w:hAnsi="Century Gothic" w:cs="Arial"/>
          <w:color w:val="333333"/>
        </w:rPr>
        <w:t xml:space="preserve">” </w:t>
      </w:r>
      <w:proofErr w:type="spellStart"/>
      <w:r w:rsidR="001666AA" w:rsidRPr="00AA6DF2">
        <w:rPr>
          <w:rFonts w:ascii="Century Gothic" w:hAnsi="Century Gothic" w:cs="Arial"/>
          <w:color w:val="333333"/>
        </w:rPr>
        <w:t>ilkesi</w:t>
      </w:r>
      <w:proofErr w:type="spellEnd"/>
      <w:r w:rsidR="001666AA" w:rsidRPr="00AA6DF2">
        <w:rPr>
          <w:rFonts w:ascii="Century Gothic" w:hAnsi="Century Gothic" w:cs="Arial"/>
          <w:color w:val="333333"/>
        </w:rPr>
        <w:t xml:space="preserve"> </w:t>
      </w:r>
      <w:proofErr w:type="spellStart"/>
      <w:r w:rsidR="001666AA" w:rsidRPr="00AA6DF2">
        <w:rPr>
          <w:rFonts w:ascii="Century Gothic" w:hAnsi="Century Gothic" w:cs="Arial"/>
          <w:color w:val="333333"/>
        </w:rPr>
        <w:t>geçerli</w:t>
      </w:r>
      <w:proofErr w:type="spellEnd"/>
      <w:r w:rsidR="00EF47FB" w:rsidRPr="00AA6DF2">
        <w:rPr>
          <w:rFonts w:ascii="Century Gothic" w:hAnsi="Century Gothic" w:cs="Arial"/>
          <w:color w:val="333333"/>
        </w:rPr>
        <w:t xml:space="preserve">. </w:t>
      </w:r>
      <w:proofErr w:type="spellStart"/>
      <w:r w:rsidR="00EF47FB" w:rsidRPr="00AA6DF2">
        <w:rPr>
          <w:rFonts w:ascii="Century Gothic" w:hAnsi="Century Gothic" w:cs="Arial"/>
          <w:color w:val="333333"/>
        </w:rPr>
        <w:t>Beynimize</w:t>
      </w:r>
      <w:proofErr w:type="spellEnd"/>
      <w:r w:rsidRPr="00AA6DF2">
        <w:rPr>
          <w:rFonts w:ascii="Century Gothic" w:hAnsi="Century Gothic" w:cs="Arial"/>
          <w:color w:val="333333"/>
        </w:rPr>
        <w:t xml:space="preserve"> </w:t>
      </w:r>
      <w:r w:rsidR="00EF47FB" w:rsidRPr="00AA6DF2">
        <w:rPr>
          <w:rFonts w:ascii="Century Gothic" w:hAnsi="Century Gothic" w:cs="Arial"/>
          <w:color w:val="333333"/>
        </w:rPr>
        <w:t>de</w:t>
      </w:r>
      <w:r w:rsidRPr="00AA6DF2">
        <w:rPr>
          <w:rFonts w:ascii="Century Gothic" w:hAnsi="Century Gothic" w:cs="Arial"/>
          <w:color w:val="333333"/>
        </w:rPr>
        <w:t xml:space="preserve"> her an </w:t>
      </w:r>
      <w:proofErr w:type="spellStart"/>
      <w:r w:rsidRPr="00AA6DF2">
        <w:rPr>
          <w:rFonts w:ascii="Century Gothic" w:hAnsi="Century Gothic" w:cs="Arial"/>
          <w:color w:val="333333"/>
        </w:rPr>
        <w:t>egzersiz</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yaptırmamız</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gerekiyor</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Başarının</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sırrı</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sinir</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hücreleri</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arasındaki</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ağ</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yapısının</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kapasitesini</w:t>
      </w:r>
      <w:proofErr w:type="spellEnd"/>
      <w:r w:rsidR="001666AA" w:rsidRPr="00AA6DF2">
        <w:rPr>
          <w:rFonts w:ascii="Century Gothic" w:hAnsi="Century Gothic" w:cs="Arial"/>
          <w:color w:val="333333"/>
        </w:rPr>
        <w:t>/</w:t>
      </w:r>
      <w:proofErr w:type="spellStart"/>
      <w:r w:rsidR="001666AA" w:rsidRPr="00AA6DF2">
        <w:rPr>
          <w:rFonts w:ascii="Century Gothic" w:hAnsi="Century Gothic" w:cs="Arial"/>
          <w:color w:val="333333"/>
        </w:rPr>
        <w:t>sayısını</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yükseltmek</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ile</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ilişkili</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Başarılı</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bağlantılar</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güçlenirken</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yarar</w:t>
      </w:r>
      <w:r w:rsidR="00EF47FB" w:rsidRPr="00AA6DF2">
        <w:rPr>
          <w:rFonts w:ascii="Century Gothic" w:hAnsi="Century Gothic" w:cs="Arial"/>
          <w:color w:val="333333"/>
        </w:rPr>
        <w:t>ı</w:t>
      </w:r>
      <w:proofErr w:type="spellEnd"/>
      <w:r w:rsidR="00EF47FB" w:rsidRPr="00AA6DF2">
        <w:rPr>
          <w:rFonts w:ascii="Century Gothic" w:hAnsi="Century Gothic" w:cs="Arial"/>
          <w:color w:val="333333"/>
        </w:rPr>
        <w:t xml:space="preserve"> </w:t>
      </w:r>
      <w:proofErr w:type="spellStart"/>
      <w:r w:rsidR="00EF47FB" w:rsidRPr="00AA6DF2">
        <w:rPr>
          <w:rFonts w:ascii="Century Gothic" w:hAnsi="Century Gothic" w:cs="Arial"/>
          <w:color w:val="333333"/>
        </w:rPr>
        <w:t>olmayanlar</w:t>
      </w:r>
      <w:proofErr w:type="spellEnd"/>
      <w:r w:rsidR="00EF47FB" w:rsidRPr="00AA6DF2">
        <w:rPr>
          <w:rFonts w:ascii="Century Gothic" w:hAnsi="Century Gothic" w:cs="Arial"/>
          <w:color w:val="333333"/>
        </w:rPr>
        <w:t xml:space="preserve"> -</w:t>
      </w:r>
      <w:r w:rsidRPr="00AA6DF2">
        <w:rPr>
          <w:rFonts w:ascii="Century Gothic" w:hAnsi="Century Gothic" w:cs="Arial"/>
          <w:color w:val="333333"/>
        </w:rPr>
        <w:t xml:space="preserve"> </w:t>
      </w:r>
      <w:proofErr w:type="spellStart"/>
      <w:r w:rsidRPr="00AA6DF2">
        <w:rPr>
          <w:rFonts w:ascii="Century Gothic" w:hAnsi="Century Gothic" w:cs="Arial"/>
          <w:b/>
          <w:color w:val="333333"/>
        </w:rPr>
        <w:t>kullanılmayan</w:t>
      </w:r>
      <w:proofErr w:type="spellEnd"/>
      <w:r w:rsidRPr="00AA6DF2">
        <w:rPr>
          <w:rFonts w:ascii="Century Gothic" w:hAnsi="Century Gothic" w:cs="Arial"/>
          <w:b/>
          <w:color w:val="333333"/>
        </w:rPr>
        <w:t xml:space="preserve"> </w:t>
      </w:r>
      <w:proofErr w:type="spellStart"/>
      <w:r w:rsidRPr="00AA6DF2">
        <w:rPr>
          <w:rFonts w:ascii="Century Gothic" w:hAnsi="Century Gothic" w:cs="Arial"/>
          <w:b/>
          <w:color w:val="333333"/>
        </w:rPr>
        <w:t>bağlantılar</w:t>
      </w:r>
      <w:proofErr w:type="spellEnd"/>
      <w:r w:rsidRPr="00AA6DF2">
        <w:rPr>
          <w:rFonts w:ascii="Century Gothic" w:hAnsi="Century Gothic" w:cs="Arial"/>
          <w:b/>
          <w:color w:val="333333"/>
        </w:rPr>
        <w:t xml:space="preserve"> (</w:t>
      </w:r>
      <w:proofErr w:type="spellStart"/>
      <w:r w:rsidRPr="00AA6DF2">
        <w:rPr>
          <w:rFonts w:ascii="Century Gothic" w:hAnsi="Century Gothic" w:cs="Arial"/>
          <w:b/>
          <w:color w:val="333333"/>
        </w:rPr>
        <w:t>sinapsler</w:t>
      </w:r>
      <w:proofErr w:type="spellEnd"/>
      <w:r w:rsidRPr="00AA6DF2">
        <w:rPr>
          <w:rFonts w:ascii="Century Gothic" w:hAnsi="Century Gothic" w:cs="Arial"/>
          <w:b/>
          <w:color w:val="333333"/>
        </w:rPr>
        <w:t xml:space="preserve">) yok </w:t>
      </w:r>
      <w:proofErr w:type="spellStart"/>
      <w:r w:rsidRPr="00AA6DF2">
        <w:rPr>
          <w:rFonts w:ascii="Century Gothic" w:hAnsi="Century Gothic" w:cs="Arial"/>
          <w:b/>
          <w:color w:val="333333"/>
        </w:rPr>
        <w:t>ol</w:t>
      </w:r>
      <w:r w:rsidR="00EF47FB" w:rsidRPr="00AA6DF2">
        <w:rPr>
          <w:rFonts w:ascii="Century Gothic" w:hAnsi="Century Gothic" w:cs="Arial"/>
          <w:b/>
          <w:color w:val="333333"/>
        </w:rPr>
        <w:t>uyor</w:t>
      </w:r>
      <w:proofErr w:type="spellEnd"/>
      <w:r w:rsidRPr="00AA6DF2">
        <w:rPr>
          <w:rFonts w:ascii="Century Gothic" w:hAnsi="Century Gothic" w:cs="Arial"/>
          <w:b/>
          <w:color w:val="333333"/>
        </w:rPr>
        <w:t>.</w:t>
      </w:r>
      <w:r w:rsidRPr="00AA6DF2">
        <w:rPr>
          <w:rFonts w:ascii="Century Gothic" w:hAnsi="Century Gothic" w:cs="Arial"/>
          <w:color w:val="333333"/>
        </w:rPr>
        <w:t xml:space="preserve"> </w:t>
      </w:r>
      <w:r w:rsidRPr="00AA6DF2">
        <w:rPr>
          <w:rFonts w:ascii="Century Gothic" w:hAnsi="Century Gothic" w:cs="Arial"/>
          <w:color w:val="333333"/>
        </w:rPr>
        <w:br/>
      </w:r>
    </w:p>
    <w:p w:rsidR="00383268" w:rsidRPr="00AA6DF2" w:rsidRDefault="00DF0BBD" w:rsidP="00383268">
      <w:pPr>
        <w:spacing w:line="180" w:lineRule="atLeast"/>
        <w:textAlignment w:val="baseline"/>
        <w:rPr>
          <w:rFonts w:ascii="Century Gothic" w:hAnsi="Century Gothic" w:cs="Arial"/>
          <w:color w:val="333333"/>
        </w:rPr>
      </w:pPr>
      <w:proofErr w:type="spellStart"/>
      <w:r w:rsidRPr="00AA6DF2">
        <w:rPr>
          <w:rFonts w:ascii="Century Gothic" w:hAnsi="Century Gothic" w:cs="Arial"/>
          <w:color w:val="333333"/>
        </w:rPr>
        <w:lastRenderedPageBreak/>
        <w:t>Beynimizi</w:t>
      </w:r>
      <w:proofErr w:type="spellEnd"/>
      <w:r w:rsidR="00383268" w:rsidRPr="00AA6DF2">
        <w:rPr>
          <w:rFonts w:ascii="Century Gothic" w:hAnsi="Century Gothic" w:cs="Arial"/>
          <w:color w:val="333333"/>
        </w:rPr>
        <w:t xml:space="preserve"> ne </w:t>
      </w:r>
      <w:proofErr w:type="spellStart"/>
      <w:r w:rsidR="00383268" w:rsidRPr="00AA6DF2">
        <w:rPr>
          <w:rFonts w:ascii="Century Gothic" w:hAnsi="Century Gothic" w:cs="Arial"/>
          <w:color w:val="333333"/>
        </w:rPr>
        <w:t>kadar</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zinde</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tutarsak</w:t>
      </w:r>
      <w:proofErr w:type="spellEnd"/>
      <w:r w:rsidRPr="00AA6DF2">
        <w:rPr>
          <w:rFonts w:ascii="Century Gothic" w:hAnsi="Century Gothic" w:cs="Arial"/>
          <w:color w:val="333333"/>
        </w:rPr>
        <w:t>,</w:t>
      </w:r>
      <w:r w:rsidR="00383268" w:rsidRPr="00AA6DF2">
        <w:rPr>
          <w:rFonts w:ascii="Century Gothic" w:hAnsi="Century Gothic" w:cs="Arial"/>
          <w:color w:val="333333"/>
        </w:rPr>
        <w:t xml:space="preserve"> </w:t>
      </w:r>
      <w:proofErr w:type="spellStart"/>
      <w:r w:rsidR="00383268" w:rsidRPr="00AA6DF2">
        <w:rPr>
          <w:rFonts w:ascii="Century Gothic" w:hAnsi="Century Gothic" w:cs="Arial"/>
          <w:b/>
          <w:color w:val="333333"/>
        </w:rPr>
        <w:t>zor</w:t>
      </w:r>
      <w:proofErr w:type="spellEnd"/>
      <w:r w:rsidR="00383268" w:rsidRPr="00AA6DF2">
        <w:rPr>
          <w:rFonts w:ascii="Century Gothic" w:hAnsi="Century Gothic" w:cs="Arial"/>
          <w:b/>
          <w:color w:val="333333"/>
        </w:rPr>
        <w:t xml:space="preserve"> ve </w:t>
      </w:r>
      <w:proofErr w:type="spellStart"/>
      <w:r w:rsidR="00383268" w:rsidRPr="00AA6DF2">
        <w:rPr>
          <w:rFonts w:ascii="Century Gothic" w:hAnsi="Century Gothic" w:cs="Arial"/>
          <w:b/>
          <w:color w:val="333333"/>
        </w:rPr>
        <w:t>yeni</w:t>
      </w:r>
      <w:proofErr w:type="spellEnd"/>
      <w:r w:rsidR="00383268" w:rsidRPr="00AA6DF2">
        <w:rPr>
          <w:rFonts w:ascii="Century Gothic" w:hAnsi="Century Gothic" w:cs="Arial"/>
          <w:b/>
          <w:color w:val="333333"/>
        </w:rPr>
        <w:t xml:space="preserve"> </w:t>
      </w:r>
      <w:proofErr w:type="spellStart"/>
      <w:r w:rsidR="00383268" w:rsidRPr="00AA6DF2">
        <w:rPr>
          <w:rFonts w:ascii="Century Gothic" w:hAnsi="Century Gothic" w:cs="Arial"/>
          <w:b/>
          <w:color w:val="333333"/>
        </w:rPr>
        <w:t>işlere</w:t>
      </w:r>
      <w:proofErr w:type="spellEnd"/>
      <w:r w:rsidR="00383268" w:rsidRPr="00AA6DF2">
        <w:rPr>
          <w:rFonts w:ascii="Century Gothic" w:hAnsi="Century Gothic" w:cs="Arial"/>
          <w:b/>
          <w:color w:val="333333"/>
        </w:rPr>
        <w:t xml:space="preserve"> </w:t>
      </w:r>
      <w:proofErr w:type="spellStart"/>
      <w:r w:rsidR="00383268" w:rsidRPr="00AA6DF2">
        <w:rPr>
          <w:rFonts w:ascii="Century Gothic" w:hAnsi="Century Gothic" w:cs="Arial"/>
          <w:b/>
          <w:color w:val="333333"/>
        </w:rPr>
        <w:t>yönelt</w:t>
      </w:r>
      <w:r w:rsidR="001666AA" w:rsidRPr="00AA6DF2">
        <w:rPr>
          <w:rFonts w:ascii="Century Gothic" w:hAnsi="Century Gothic" w:cs="Arial"/>
          <w:b/>
          <w:color w:val="333333"/>
        </w:rPr>
        <w:t>irsek</w:t>
      </w:r>
      <w:proofErr w:type="spellEnd"/>
      <w:r w:rsidR="001666AA" w:rsidRPr="00AA6DF2">
        <w:rPr>
          <w:rFonts w:ascii="Century Gothic" w:hAnsi="Century Gothic" w:cs="Arial"/>
          <w:b/>
          <w:color w:val="333333"/>
        </w:rPr>
        <w:t>,</w:t>
      </w:r>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bir</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noktadan</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diğerine</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ulaşmayı</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sağlayacak</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nöronlar</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arası</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yeni</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yolların</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sinapsların</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inşası</w:t>
      </w:r>
      <w:proofErr w:type="spellEnd"/>
      <w:r w:rsidR="00383268" w:rsidRPr="00AA6DF2">
        <w:rPr>
          <w:rFonts w:ascii="Century Gothic" w:hAnsi="Century Gothic" w:cs="Arial"/>
          <w:color w:val="333333"/>
        </w:rPr>
        <w:t xml:space="preserve"> o </w:t>
      </w:r>
      <w:proofErr w:type="spellStart"/>
      <w:r w:rsidR="00383268" w:rsidRPr="00AA6DF2">
        <w:rPr>
          <w:rFonts w:ascii="Century Gothic" w:hAnsi="Century Gothic" w:cs="Arial"/>
          <w:color w:val="333333"/>
        </w:rPr>
        <w:t>kadar</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yoğunlaşa</w:t>
      </w:r>
      <w:r w:rsidRPr="00AA6DF2">
        <w:rPr>
          <w:rFonts w:ascii="Century Gothic" w:hAnsi="Century Gothic" w:cs="Arial"/>
          <w:color w:val="333333"/>
        </w:rPr>
        <w:t>cak</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haberleşme</w:t>
      </w:r>
      <w:proofErr w:type="spellEnd"/>
      <w:r w:rsidRPr="00AA6DF2">
        <w:rPr>
          <w:rFonts w:ascii="Century Gothic" w:hAnsi="Century Gothic" w:cs="Arial"/>
          <w:color w:val="333333"/>
        </w:rPr>
        <w:t xml:space="preserve"> </w:t>
      </w:r>
      <w:proofErr w:type="spellStart"/>
      <w:r w:rsidRPr="00AA6DF2">
        <w:rPr>
          <w:rFonts w:ascii="Century Gothic" w:hAnsi="Century Gothic" w:cs="Arial"/>
          <w:color w:val="333333"/>
        </w:rPr>
        <w:t>yolları</w:t>
      </w:r>
      <w:proofErr w:type="spellEnd"/>
      <w:r w:rsidRPr="00AA6DF2">
        <w:rPr>
          <w:rFonts w:ascii="Century Gothic" w:hAnsi="Century Gothic" w:cs="Arial"/>
          <w:color w:val="333333"/>
        </w:rPr>
        <w:t xml:space="preserve"> o </w:t>
      </w:r>
      <w:proofErr w:type="spellStart"/>
      <w:r w:rsidRPr="00AA6DF2">
        <w:rPr>
          <w:rFonts w:ascii="Century Gothic" w:hAnsi="Century Gothic" w:cs="Arial"/>
          <w:color w:val="333333"/>
        </w:rPr>
        <w:t>kadar</w:t>
      </w:r>
      <w:proofErr w:type="spellEnd"/>
      <w:r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çok</w:t>
      </w:r>
      <w:proofErr w:type="spellEnd"/>
      <w:r w:rsidR="00383268" w:rsidRPr="00AA6DF2">
        <w:rPr>
          <w:rFonts w:ascii="Century Gothic" w:hAnsi="Century Gothic" w:cs="Arial"/>
          <w:color w:val="333333"/>
        </w:rPr>
        <w:t xml:space="preserve"> </w:t>
      </w:r>
      <w:proofErr w:type="spellStart"/>
      <w:r w:rsidR="00383268" w:rsidRPr="00AA6DF2">
        <w:rPr>
          <w:rFonts w:ascii="Century Gothic" w:hAnsi="Century Gothic" w:cs="Arial"/>
          <w:color w:val="333333"/>
        </w:rPr>
        <w:t>olacaktır</w:t>
      </w:r>
      <w:proofErr w:type="spellEnd"/>
      <w:r w:rsidR="00383268" w:rsidRPr="00AA6DF2">
        <w:rPr>
          <w:rFonts w:ascii="Century Gothic" w:hAnsi="Century Gothic" w:cs="Arial"/>
          <w:color w:val="333333"/>
        </w:rPr>
        <w:t>.”</w:t>
      </w:r>
    </w:p>
    <w:p w:rsidR="00C6586A" w:rsidRPr="00AA6DF2" w:rsidRDefault="00C6586A" w:rsidP="00C6586A">
      <w:pPr>
        <w:pStyle w:val="section1"/>
        <w:spacing w:before="0" w:beforeAutospacing="0" w:after="0" w:afterAutospacing="0"/>
        <w:rPr>
          <w:rFonts w:ascii="Century Gothic" w:hAnsi="Century Gothic"/>
          <w:noProof/>
          <w:sz w:val="22"/>
          <w:szCs w:val="22"/>
        </w:rPr>
      </w:pPr>
      <w:r w:rsidRPr="00AA6DF2">
        <w:rPr>
          <w:rFonts w:ascii="Century Gothic" w:hAnsi="Century Gothic"/>
          <w:noProof/>
          <w:sz w:val="22"/>
          <w:szCs w:val="22"/>
        </w:rPr>
        <w:t xml:space="preserve">Sinapsler, </w:t>
      </w:r>
      <w:r w:rsidRPr="00AA6DF2">
        <w:rPr>
          <w:rFonts w:ascii="Century Gothic" w:hAnsi="Century Gothic"/>
          <w:b/>
          <w:noProof/>
          <w:sz w:val="22"/>
          <w:szCs w:val="22"/>
        </w:rPr>
        <w:t>yerleşim birimleri aralarındaki yollar gibi.</w:t>
      </w:r>
      <w:r w:rsidRPr="00AA6DF2">
        <w:rPr>
          <w:rFonts w:ascii="Century Gothic" w:hAnsi="Century Gothic"/>
          <w:noProof/>
          <w:sz w:val="22"/>
          <w:szCs w:val="22"/>
        </w:rPr>
        <w:t xml:space="preserve"> Yerleşim bölgeleri sayınız çok olabilir ama bunların arasındaki bağlantı yolları (sinaps</w:t>
      </w:r>
      <w:r w:rsidR="00EF47FB" w:rsidRPr="00AA6DF2">
        <w:rPr>
          <w:rFonts w:ascii="Century Gothic" w:hAnsi="Century Gothic"/>
          <w:noProof/>
          <w:sz w:val="22"/>
          <w:szCs w:val="22"/>
        </w:rPr>
        <w:t>ler gibi</w:t>
      </w:r>
      <w:r w:rsidRPr="00AA6DF2">
        <w:rPr>
          <w:rFonts w:ascii="Century Gothic" w:hAnsi="Century Gothic"/>
          <w:noProof/>
          <w:sz w:val="22"/>
          <w:szCs w:val="22"/>
        </w:rPr>
        <w:t xml:space="preserve">) yoksa veya </w:t>
      </w:r>
      <w:r w:rsidR="00F864D6" w:rsidRPr="00AA6DF2">
        <w:rPr>
          <w:rFonts w:ascii="Century Gothic" w:hAnsi="Century Gothic"/>
          <w:noProof/>
          <w:sz w:val="22"/>
          <w:szCs w:val="22"/>
        </w:rPr>
        <w:t>yeterince gelişmemiş</w:t>
      </w:r>
      <w:r w:rsidRPr="00AA6DF2">
        <w:rPr>
          <w:rFonts w:ascii="Century Gothic" w:hAnsi="Century Gothic"/>
          <w:noProof/>
          <w:sz w:val="22"/>
          <w:szCs w:val="22"/>
        </w:rPr>
        <w:t xml:space="preserve"> ise o ülkenin gelişmişliği de bundan çok etkileniyor.</w:t>
      </w:r>
      <w:r w:rsidR="00EF47FB" w:rsidRPr="00AA6DF2">
        <w:rPr>
          <w:rFonts w:ascii="Century Gothic" w:hAnsi="Century Gothic"/>
          <w:noProof/>
          <w:sz w:val="22"/>
          <w:szCs w:val="22"/>
        </w:rPr>
        <w:t xml:space="preserve"> </w:t>
      </w:r>
      <w:r w:rsidR="00EF47FB" w:rsidRPr="00AA6DF2">
        <w:rPr>
          <w:rFonts w:ascii="Century Gothic" w:hAnsi="Century Gothic" w:cs="Arial"/>
          <w:color w:val="333333"/>
          <w:sz w:val="22"/>
          <w:szCs w:val="22"/>
        </w:rPr>
        <w:t xml:space="preserve">Öğrenmeye, yeni deneyimlerle zorlanmayan beyinlerde hücreler arası bağlantılar ormanlardaki birkaç ıssız patikadan farksız. Beyin ne kadar çok yeni şey öğrenir, yeni bilgilere yönelir, zihinsel antrenmanlara </w:t>
      </w:r>
      <w:r w:rsidR="00EF47FB" w:rsidRPr="00AA6DF2">
        <w:rPr>
          <w:rFonts w:ascii="Century Gothic" w:hAnsi="Century Gothic" w:cs="Arial"/>
          <w:b/>
          <w:color w:val="333333"/>
          <w:sz w:val="22"/>
          <w:szCs w:val="22"/>
        </w:rPr>
        <w:t>zorlanırsa</w:t>
      </w:r>
      <w:r w:rsidR="00EF47FB" w:rsidRPr="00AA6DF2">
        <w:rPr>
          <w:rFonts w:ascii="Century Gothic" w:hAnsi="Century Gothic" w:cs="Arial"/>
          <w:color w:val="333333"/>
          <w:sz w:val="22"/>
          <w:szCs w:val="22"/>
        </w:rPr>
        <w:t xml:space="preserve">, </w:t>
      </w:r>
      <w:r w:rsidR="00EF47FB" w:rsidRPr="00AA6DF2">
        <w:rPr>
          <w:rFonts w:ascii="Century Gothic" w:hAnsi="Century Gothic" w:cs="Arial"/>
          <w:b/>
          <w:color w:val="333333"/>
          <w:sz w:val="22"/>
          <w:szCs w:val="22"/>
        </w:rPr>
        <w:t>patikalar yerlerini geniş otobanlara</w:t>
      </w:r>
      <w:r w:rsidR="00EF47FB" w:rsidRPr="00AA6DF2">
        <w:rPr>
          <w:rFonts w:ascii="Century Gothic" w:hAnsi="Century Gothic" w:cs="Arial"/>
          <w:color w:val="333333"/>
          <w:sz w:val="22"/>
          <w:szCs w:val="22"/>
        </w:rPr>
        <w:t xml:space="preserve"> bırakı</w:t>
      </w:r>
      <w:r w:rsidR="001666AA" w:rsidRPr="00AA6DF2">
        <w:rPr>
          <w:rFonts w:ascii="Century Gothic" w:hAnsi="Century Gothic" w:cs="Arial"/>
          <w:color w:val="333333"/>
          <w:sz w:val="22"/>
          <w:szCs w:val="22"/>
        </w:rPr>
        <w:t>yor</w:t>
      </w:r>
      <w:r w:rsidR="00EF47FB" w:rsidRPr="00AA6DF2">
        <w:rPr>
          <w:rFonts w:ascii="Century Gothic" w:hAnsi="Century Gothic" w:cs="Arial"/>
          <w:color w:val="333333"/>
          <w:sz w:val="22"/>
          <w:szCs w:val="22"/>
        </w:rPr>
        <w:t>.</w:t>
      </w:r>
      <w:r w:rsidR="001666AA" w:rsidRPr="00AA6DF2">
        <w:rPr>
          <w:rFonts w:ascii="Century Gothic" w:hAnsi="Century Gothic" w:cs="Arial"/>
          <w:color w:val="333333"/>
          <w:sz w:val="22"/>
          <w:szCs w:val="22"/>
        </w:rPr>
        <w:t xml:space="preserve"> </w:t>
      </w:r>
      <w:r w:rsidRPr="00AA6DF2">
        <w:rPr>
          <w:rFonts w:ascii="Century Gothic" w:hAnsi="Century Gothic"/>
          <w:noProof/>
          <w:sz w:val="22"/>
          <w:szCs w:val="22"/>
        </w:rPr>
        <w:t>Yaş ilerledikçe</w:t>
      </w:r>
      <w:r w:rsidR="001666AA" w:rsidRPr="00AA6DF2">
        <w:rPr>
          <w:rFonts w:ascii="Century Gothic" w:hAnsi="Century Gothic"/>
          <w:noProof/>
          <w:sz w:val="22"/>
          <w:szCs w:val="22"/>
        </w:rPr>
        <w:t xml:space="preserve"> </w:t>
      </w:r>
      <w:r w:rsidR="001666AA" w:rsidRPr="00AA6DF2">
        <w:rPr>
          <w:rFonts w:ascii="Century Gothic" w:hAnsi="Century Gothic"/>
          <w:b/>
          <w:noProof/>
          <w:sz w:val="22"/>
          <w:szCs w:val="22"/>
        </w:rPr>
        <w:t>b</w:t>
      </w:r>
      <w:r w:rsidRPr="00AA6DF2">
        <w:rPr>
          <w:rFonts w:ascii="Century Gothic" w:hAnsi="Century Gothic"/>
          <w:b/>
          <w:noProof/>
          <w:sz w:val="22"/>
          <w:szCs w:val="22"/>
        </w:rPr>
        <w:t xml:space="preserve">aşarılı bağlantılar güçlenirken </w:t>
      </w:r>
      <w:r w:rsidRPr="00AA6DF2">
        <w:rPr>
          <w:rFonts w:ascii="Century Gothic" w:hAnsi="Century Gothic"/>
          <w:noProof/>
          <w:sz w:val="22"/>
          <w:szCs w:val="22"/>
        </w:rPr>
        <w:t>yararı olmayanlar devre dışı</w:t>
      </w:r>
      <w:r w:rsidRPr="00AA6DF2">
        <w:rPr>
          <w:rFonts w:ascii="Century Gothic" w:hAnsi="Century Gothic"/>
          <w:b/>
          <w:noProof/>
          <w:sz w:val="22"/>
          <w:szCs w:val="22"/>
        </w:rPr>
        <w:t xml:space="preserve"> </w:t>
      </w:r>
      <w:r w:rsidRPr="00AA6DF2">
        <w:rPr>
          <w:rFonts w:ascii="Century Gothic" w:hAnsi="Century Gothic"/>
          <w:noProof/>
          <w:sz w:val="22"/>
          <w:szCs w:val="22"/>
        </w:rPr>
        <w:t>kalıyor,</w:t>
      </w:r>
      <w:r w:rsidRPr="00AA6DF2">
        <w:rPr>
          <w:rFonts w:ascii="Century Gothic" w:hAnsi="Century Gothic"/>
          <w:b/>
          <w:noProof/>
          <w:sz w:val="22"/>
          <w:szCs w:val="22"/>
        </w:rPr>
        <w:t xml:space="preserve"> yok oluyor</w:t>
      </w:r>
      <w:r w:rsidRPr="00AA6DF2">
        <w:rPr>
          <w:rFonts w:ascii="Century Gothic" w:hAnsi="Century Gothic"/>
          <w:noProof/>
          <w:sz w:val="22"/>
          <w:szCs w:val="22"/>
        </w:rPr>
        <w:t xml:space="preserve"> (aynen kullanılmayan patika yolların zamanla silinmesi, çok kullanılanların ise zamanla otobana dönüşmesi gibi) Bilinçli ve düzenli bir “</w:t>
      </w:r>
      <w:r w:rsidRPr="00AA6DF2">
        <w:rPr>
          <w:rFonts w:ascii="Century Gothic" w:hAnsi="Century Gothic"/>
          <w:b/>
          <w:noProof/>
          <w:sz w:val="22"/>
          <w:szCs w:val="22"/>
        </w:rPr>
        <w:t>beyin antrenmanı planı</w:t>
      </w:r>
      <w:r w:rsidRPr="00AA6DF2">
        <w:rPr>
          <w:rFonts w:ascii="Century Gothic" w:hAnsi="Century Gothic"/>
          <w:noProof/>
          <w:sz w:val="22"/>
          <w:szCs w:val="22"/>
        </w:rPr>
        <w:t xml:space="preserve">” uygulamak gerekiyor. </w:t>
      </w:r>
      <w:r w:rsidR="001666AA" w:rsidRPr="00AA6DF2">
        <w:rPr>
          <w:rFonts w:ascii="Century Gothic" w:hAnsi="Century Gothic"/>
          <w:noProof/>
          <w:sz w:val="22"/>
          <w:szCs w:val="22"/>
        </w:rPr>
        <w:t xml:space="preserve">Kısaca, </w:t>
      </w:r>
      <w:r w:rsidR="001666AA" w:rsidRPr="00AA6DF2">
        <w:rPr>
          <w:rFonts w:ascii="Century Gothic" w:hAnsi="Century Gothic"/>
          <w:b/>
          <w:noProof/>
          <w:sz w:val="22"/>
          <w:szCs w:val="22"/>
        </w:rPr>
        <w:t>beynimizin kapasitesini – sinaps sayısını artırmak bizim elimizde.</w:t>
      </w:r>
    </w:p>
    <w:p w:rsidR="00C6586A" w:rsidRPr="00AA6DF2" w:rsidRDefault="00C6586A" w:rsidP="00C6586A">
      <w:pPr>
        <w:pStyle w:val="section1"/>
        <w:spacing w:before="0" w:beforeAutospacing="0" w:after="0" w:afterAutospacing="0"/>
        <w:rPr>
          <w:rFonts w:ascii="Century Gothic" w:hAnsi="Century Gothic"/>
          <w:noProof/>
          <w:sz w:val="22"/>
          <w:szCs w:val="22"/>
        </w:rPr>
      </w:pPr>
      <w:r w:rsidRPr="00AA6DF2">
        <w:rPr>
          <w:rFonts w:ascii="Century Gothic" w:hAnsi="Century Gothic"/>
          <w:noProof/>
          <w:sz w:val="22"/>
          <w:szCs w:val="22"/>
        </w:rPr>
        <w:t> </w:t>
      </w:r>
    </w:p>
    <w:p w:rsidR="00C6586A" w:rsidRPr="00AA6DF2" w:rsidRDefault="00C6586A" w:rsidP="00C6586A">
      <w:pPr>
        <w:pStyle w:val="section1"/>
        <w:spacing w:before="0" w:beforeAutospacing="0" w:after="0" w:afterAutospacing="0"/>
        <w:rPr>
          <w:rFonts w:ascii="Century Gothic" w:hAnsi="Century Gothic"/>
          <w:noProof/>
          <w:sz w:val="22"/>
          <w:szCs w:val="22"/>
        </w:rPr>
      </w:pPr>
      <w:r w:rsidRPr="00AA6DF2">
        <w:rPr>
          <w:rFonts w:ascii="Century Gothic" w:hAnsi="Century Gothic"/>
          <w:noProof/>
          <w:sz w:val="22"/>
          <w:szCs w:val="22"/>
        </w:rPr>
        <w:t>“Doğru, zamana ve mekana bağlıdır” derler. Ben buna, enerji işlerinde üçüncü bir öğe daha ekliyorum, “</w:t>
      </w:r>
      <w:r w:rsidRPr="00AA6DF2">
        <w:rPr>
          <w:rFonts w:ascii="Century Gothic" w:hAnsi="Century Gothic"/>
          <w:b/>
          <w:noProof/>
          <w:sz w:val="22"/>
          <w:szCs w:val="22"/>
        </w:rPr>
        <w:t>Doğru, zamana, mekana</w:t>
      </w:r>
      <w:r w:rsidRPr="00AA6DF2">
        <w:rPr>
          <w:rFonts w:ascii="Century Gothic" w:hAnsi="Century Gothic"/>
          <w:noProof/>
          <w:sz w:val="22"/>
          <w:szCs w:val="22"/>
        </w:rPr>
        <w:t xml:space="preserve"> ve </w:t>
      </w:r>
      <w:r w:rsidRPr="00AA6DF2">
        <w:rPr>
          <w:rFonts w:ascii="Century Gothic" w:hAnsi="Century Gothic"/>
          <w:b/>
          <w:noProof/>
          <w:sz w:val="22"/>
          <w:szCs w:val="22"/>
        </w:rPr>
        <w:t>rakama bağlıdır</w:t>
      </w:r>
      <w:r w:rsidRPr="00AA6DF2">
        <w:rPr>
          <w:rFonts w:ascii="Century Gothic" w:hAnsi="Century Gothic"/>
          <w:noProof/>
          <w:sz w:val="22"/>
          <w:szCs w:val="22"/>
        </w:rPr>
        <w:t>” diyorum. Enerji konularında rakama dayalı o</w:t>
      </w:r>
      <w:r w:rsidR="00F864D6" w:rsidRPr="00AA6DF2">
        <w:rPr>
          <w:rFonts w:ascii="Century Gothic" w:hAnsi="Century Gothic"/>
          <w:noProof/>
          <w:sz w:val="22"/>
          <w:szCs w:val="22"/>
        </w:rPr>
        <w:t>lmayan o</w:t>
      </w:r>
      <w:r w:rsidRPr="00AA6DF2">
        <w:rPr>
          <w:rFonts w:ascii="Century Gothic" w:hAnsi="Century Gothic"/>
          <w:noProof/>
          <w:sz w:val="22"/>
          <w:szCs w:val="22"/>
        </w:rPr>
        <w:t xml:space="preserve"> kadar çok doğru olmayan bilgi var ki</w:t>
      </w:r>
      <w:r w:rsidR="00DF0BBD" w:rsidRPr="00AA6DF2">
        <w:rPr>
          <w:rFonts w:ascii="Century Gothic" w:hAnsi="Century Gothic"/>
          <w:noProof/>
          <w:sz w:val="22"/>
          <w:szCs w:val="22"/>
        </w:rPr>
        <w:t xml:space="preserve"> (</w:t>
      </w:r>
      <w:r w:rsidR="00F864D6" w:rsidRPr="00AA6DF2">
        <w:rPr>
          <w:rFonts w:ascii="Century Gothic" w:hAnsi="Century Gothic"/>
          <w:noProof/>
          <w:sz w:val="22"/>
          <w:szCs w:val="22"/>
        </w:rPr>
        <w:t xml:space="preserve">Rakam veriliyor ise de </w:t>
      </w:r>
      <w:r w:rsidRPr="00AA6DF2">
        <w:rPr>
          <w:rFonts w:ascii="Century Gothic" w:hAnsi="Century Gothic"/>
          <w:noProof/>
          <w:sz w:val="22"/>
          <w:szCs w:val="22"/>
        </w:rPr>
        <w:t>teyit etmek</w:t>
      </w:r>
      <w:r w:rsidR="00F864D6" w:rsidRPr="00AA6DF2">
        <w:rPr>
          <w:rFonts w:ascii="Century Gothic" w:hAnsi="Century Gothic"/>
          <w:noProof/>
          <w:sz w:val="22"/>
          <w:szCs w:val="22"/>
        </w:rPr>
        <w:t>, sorgulamak gerekli</w:t>
      </w:r>
      <w:r w:rsidR="00DF0BBD" w:rsidRPr="00AA6DF2">
        <w:rPr>
          <w:rFonts w:ascii="Century Gothic" w:hAnsi="Century Gothic"/>
          <w:noProof/>
          <w:sz w:val="22"/>
          <w:szCs w:val="22"/>
        </w:rPr>
        <w:t>)</w:t>
      </w:r>
      <w:r w:rsidR="00F864D6" w:rsidRPr="00AA6DF2">
        <w:rPr>
          <w:rFonts w:ascii="Century Gothic" w:hAnsi="Century Gothic"/>
          <w:noProof/>
          <w:sz w:val="22"/>
          <w:szCs w:val="22"/>
        </w:rPr>
        <w:t>.</w:t>
      </w:r>
      <w:r w:rsidRPr="00AA6DF2">
        <w:rPr>
          <w:rFonts w:ascii="Century Gothic" w:hAnsi="Century Gothic"/>
          <w:noProof/>
          <w:sz w:val="22"/>
          <w:szCs w:val="22"/>
        </w:rPr>
        <w:t xml:space="preserve"> </w:t>
      </w:r>
      <w:r w:rsidR="00F864D6" w:rsidRPr="00AA6DF2">
        <w:rPr>
          <w:rFonts w:ascii="Century Gothic" w:hAnsi="Century Gothic"/>
          <w:noProof/>
          <w:sz w:val="22"/>
          <w:szCs w:val="22"/>
        </w:rPr>
        <w:t>Doğru dürüst rakam içermediği halde i</w:t>
      </w:r>
      <w:r w:rsidRPr="00AA6DF2">
        <w:rPr>
          <w:rFonts w:ascii="Century Gothic" w:hAnsi="Century Gothic"/>
          <w:noProof/>
          <w:sz w:val="22"/>
          <w:szCs w:val="22"/>
        </w:rPr>
        <w:t>ncir çekirdeğini dol</w:t>
      </w:r>
      <w:r w:rsidR="00F864D6" w:rsidRPr="00AA6DF2">
        <w:rPr>
          <w:rFonts w:ascii="Century Gothic" w:hAnsi="Century Gothic"/>
          <w:noProof/>
          <w:sz w:val="22"/>
          <w:szCs w:val="22"/>
        </w:rPr>
        <w:t xml:space="preserve">durmayacak haberlere/yorumlara </w:t>
      </w:r>
      <w:r w:rsidRPr="00AA6DF2">
        <w:rPr>
          <w:rFonts w:ascii="Century Gothic" w:hAnsi="Century Gothic"/>
          <w:noProof/>
          <w:sz w:val="22"/>
          <w:szCs w:val="22"/>
        </w:rPr>
        <w:t>o kadar çok değer verip, beyin ener</w:t>
      </w:r>
      <w:r w:rsidR="00657393" w:rsidRPr="00AA6DF2">
        <w:rPr>
          <w:rFonts w:ascii="Century Gothic" w:hAnsi="Century Gothic"/>
          <w:noProof/>
          <w:sz w:val="22"/>
          <w:szCs w:val="22"/>
        </w:rPr>
        <w:t xml:space="preserve">jisini buralarda israf edenler </w:t>
      </w:r>
      <w:r w:rsidRPr="00AA6DF2">
        <w:rPr>
          <w:rFonts w:ascii="Century Gothic" w:hAnsi="Century Gothic"/>
          <w:noProof/>
          <w:sz w:val="22"/>
          <w:szCs w:val="22"/>
        </w:rPr>
        <w:t xml:space="preserve">olduğunu sizler de sık </w:t>
      </w:r>
      <w:r w:rsidR="00657393" w:rsidRPr="00AA6DF2">
        <w:rPr>
          <w:rFonts w:ascii="Century Gothic" w:hAnsi="Century Gothic"/>
          <w:noProof/>
          <w:sz w:val="22"/>
          <w:szCs w:val="22"/>
        </w:rPr>
        <w:t>tanık oluyorsunuzdur</w:t>
      </w:r>
      <w:r w:rsidRPr="00AA6DF2">
        <w:rPr>
          <w:rFonts w:ascii="Century Gothic" w:hAnsi="Century Gothic"/>
          <w:noProof/>
          <w:sz w:val="22"/>
          <w:szCs w:val="22"/>
        </w:rPr>
        <w:t xml:space="preserve">. </w:t>
      </w:r>
    </w:p>
    <w:p w:rsidR="00C6586A" w:rsidRPr="00AA6DF2" w:rsidRDefault="00C6586A" w:rsidP="00C6586A">
      <w:pPr>
        <w:pStyle w:val="section1"/>
        <w:spacing w:before="0" w:beforeAutospacing="0" w:after="0" w:afterAutospacing="0"/>
        <w:rPr>
          <w:rFonts w:ascii="Century Gothic" w:hAnsi="Century Gothic"/>
          <w:noProof/>
          <w:sz w:val="22"/>
          <w:szCs w:val="22"/>
        </w:rPr>
      </w:pPr>
    </w:p>
    <w:p w:rsidR="00C6586A" w:rsidRPr="00AA6DF2" w:rsidRDefault="00C6586A" w:rsidP="00C6586A">
      <w:pPr>
        <w:pStyle w:val="section1"/>
        <w:spacing w:before="0" w:beforeAutospacing="0" w:after="0" w:afterAutospacing="0"/>
        <w:rPr>
          <w:rFonts w:ascii="Century Gothic" w:hAnsi="Century Gothic"/>
          <w:noProof/>
          <w:sz w:val="22"/>
          <w:szCs w:val="22"/>
        </w:rPr>
      </w:pPr>
      <w:r w:rsidRPr="00AA6DF2">
        <w:rPr>
          <w:rFonts w:ascii="Century Gothic" w:hAnsi="Century Gothic"/>
          <w:noProof/>
          <w:sz w:val="22"/>
          <w:szCs w:val="22"/>
        </w:rPr>
        <w:t xml:space="preserve">Her geçen gün, beyni daha çok yönlü kullanarak, </w:t>
      </w:r>
      <w:r w:rsidR="00F90D16" w:rsidRPr="00AA6DF2">
        <w:rPr>
          <w:rFonts w:ascii="Century Gothic" w:hAnsi="Century Gothic"/>
          <w:noProof/>
          <w:sz w:val="22"/>
          <w:szCs w:val="22"/>
        </w:rPr>
        <w:t xml:space="preserve">sınırlarını zorlayarak, </w:t>
      </w:r>
      <w:r w:rsidRPr="00AA6DF2">
        <w:rPr>
          <w:rFonts w:ascii="Century Gothic" w:hAnsi="Century Gothic"/>
          <w:noProof/>
          <w:sz w:val="22"/>
          <w:szCs w:val="22"/>
        </w:rPr>
        <w:t>sinaps sayılarımızı artırarak/geliştirerek</w:t>
      </w:r>
      <w:r w:rsidR="00DF0BBD" w:rsidRPr="00AA6DF2">
        <w:rPr>
          <w:rFonts w:ascii="Century Gothic" w:hAnsi="Century Gothic"/>
          <w:noProof/>
          <w:sz w:val="22"/>
          <w:szCs w:val="22"/>
        </w:rPr>
        <w:t>, daha çok rakamlı bilgi konuşarak/düşünerek</w:t>
      </w:r>
      <w:r w:rsidRPr="00AA6DF2">
        <w:rPr>
          <w:rFonts w:ascii="Century Gothic" w:hAnsi="Century Gothic"/>
          <w:noProof/>
          <w:sz w:val="22"/>
          <w:szCs w:val="22"/>
        </w:rPr>
        <w:t xml:space="preserve"> </w:t>
      </w:r>
      <w:r w:rsidRPr="00AA6DF2">
        <w:rPr>
          <w:rFonts w:ascii="Century Gothic" w:hAnsi="Century Gothic"/>
          <w:b/>
          <w:noProof/>
          <w:sz w:val="22"/>
          <w:szCs w:val="22"/>
        </w:rPr>
        <w:t>beynimizin enerjisini çok daha verimli kullanmak</w:t>
      </w:r>
      <w:r w:rsidRPr="00AA6DF2">
        <w:rPr>
          <w:rFonts w:ascii="Century Gothic" w:hAnsi="Century Gothic"/>
          <w:noProof/>
          <w:sz w:val="22"/>
          <w:szCs w:val="22"/>
        </w:rPr>
        <w:t xml:space="preserve"> dileğiyle.</w:t>
      </w:r>
    </w:p>
    <w:p w:rsidR="00C6586A" w:rsidRPr="00AA6DF2" w:rsidRDefault="00C6586A" w:rsidP="00C6586A">
      <w:pPr>
        <w:spacing w:line="180" w:lineRule="atLeast"/>
        <w:textAlignment w:val="baseline"/>
        <w:rPr>
          <w:rFonts w:ascii="Century Gothic" w:hAnsi="Century Gothic" w:cs="Arial"/>
          <w:color w:val="333333"/>
        </w:rPr>
      </w:pPr>
      <w:r w:rsidRPr="00AA6DF2">
        <w:rPr>
          <w:rFonts w:ascii="Century Gothic" w:hAnsi="Century Gothic" w:cs="Arial"/>
          <w:color w:val="333333"/>
        </w:rPr>
        <w:t> </w:t>
      </w:r>
    </w:p>
    <w:p w:rsidR="00BF2596" w:rsidRPr="00AA6DF2" w:rsidRDefault="00BF2596" w:rsidP="00BF2596">
      <w:pPr>
        <w:spacing w:after="0" w:line="276" w:lineRule="auto"/>
        <w:rPr>
          <w:rFonts w:ascii="Century Gothic" w:eastAsia="Times New Roman" w:hAnsi="Century Gothic" w:cstheme="minorHAnsi"/>
          <w:noProof/>
          <w:lang w:val="tr-TR" w:eastAsia="tr-TR"/>
        </w:rPr>
      </w:pPr>
      <w:r w:rsidRPr="00AA6DF2">
        <w:rPr>
          <w:rFonts w:ascii="Century Gothic" w:eastAsia="Times New Roman" w:hAnsi="Century Gothic" w:cstheme="minorHAnsi"/>
          <w:noProof/>
          <w:lang w:val="tr-TR" w:eastAsia="tr-TR"/>
        </w:rPr>
        <w:t>Ayhan Sarıdikmen</w:t>
      </w:r>
    </w:p>
    <w:p w:rsidR="00BF2596" w:rsidRPr="00AA6DF2" w:rsidRDefault="00BF2596" w:rsidP="00BF2596">
      <w:pPr>
        <w:spacing w:after="0" w:line="276" w:lineRule="auto"/>
        <w:rPr>
          <w:rFonts w:ascii="Century Gothic" w:eastAsia="Times New Roman" w:hAnsi="Century Gothic" w:cstheme="minorHAnsi"/>
          <w:noProof/>
          <w:lang w:val="tr-TR" w:eastAsia="tr-TR"/>
        </w:rPr>
      </w:pPr>
      <w:r w:rsidRPr="00AA6DF2">
        <w:rPr>
          <w:rFonts w:ascii="Century Gothic" w:eastAsia="Times New Roman" w:hAnsi="Century Gothic" w:cstheme="minorHAnsi"/>
          <w:noProof/>
          <w:lang w:val="tr-TR" w:eastAsia="tr-TR"/>
        </w:rPr>
        <w:t>Enerji Verimliliği</w:t>
      </w:r>
    </w:p>
    <w:p w:rsidR="00BF2596" w:rsidRPr="00AA6DF2" w:rsidRDefault="00BF2596" w:rsidP="00BF2596">
      <w:pPr>
        <w:spacing w:after="0" w:line="276" w:lineRule="auto"/>
        <w:rPr>
          <w:rFonts w:ascii="Century Gothic" w:eastAsia="Times New Roman" w:hAnsi="Century Gothic" w:cstheme="minorHAnsi"/>
          <w:noProof/>
          <w:lang w:val="tr-TR" w:eastAsia="tr-TR"/>
        </w:rPr>
      </w:pPr>
      <w:r w:rsidRPr="00AA6DF2">
        <w:rPr>
          <w:rFonts w:ascii="Century Gothic" w:eastAsia="Times New Roman" w:hAnsi="Century Gothic" w:cstheme="minorHAnsi"/>
          <w:noProof/>
          <w:lang w:val="tr-TR" w:eastAsia="tr-TR"/>
        </w:rPr>
        <w:t>Eğitim-Etüt-Proje Yöneticisi</w:t>
      </w:r>
    </w:p>
    <w:p w:rsidR="00BF2596" w:rsidRPr="00AA6DF2" w:rsidRDefault="00BF2596" w:rsidP="00BF2596">
      <w:pPr>
        <w:spacing w:after="0" w:line="276" w:lineRule="auto"/>
        <w:rPr>
          <w:rFonts w:ascii="Century Gothic" w:eastAsia="Times New Roman" w:hAnsi="Century Gothic" w:cstheme="minorHAnsi"/>
          <w:noProof/>
          <w:lang w:val="tr-TR" w:eastAsia="tr-TR"/>
        </w:rPr>
      </w:pPr>
      <w:r w:rsidRPr="00AA6DF2">
        <w:rPr>
          <w:rFonts w:ascii="Century Gothic" w:eastAsia="Times New Roman" w:hAnsi="Century Gothic" w:cstheme="minorHAnsi"/>
          <w:noProof/>
          <w:lang w:val="tr-TR" w:eastAsia="tr-TR"/>
        </w:rPr>
        <w:t>ISO 50001 EnYS Baş Tetkikçisi</w:t>
      </w:r>
    </w:p>
    <w:p w:rsidR="00BF2596" w:rsidRPr="00AA6DF2" w:rsidRDefault="00BF2596" w:rsidP="00BF2596">
      <w:pPr>
        <w:spacing w:after="0" w:line="276" w:lineRule="auto"/>
        <w:rPr>
          <w:rFonts w:ascii="Century Gothic" w:eastAsia="Times New Roman" w:hAnsi="Century Gothic" w:cs="Times New Roman"/>
          <w:b/>
          <w:noProof/>
          <w:lang w:val="tr-TR" w:eastAsia="tr-TR"/>
        </w:rPr>
      </w:pPr>
      <w:r w:rsidRPr="00AA6DF2">
        <w:rPr>
          <w:rFonts w:ascii="Century Gothic" w:eastAsia="Times New Roman" w:hAnsi="Century Gothic" w:cs="Times New Roman"/>
          <w:noProof/>
          <w:lang w:val="tr-TR" w:eastAsia="tr-TR"/>
        </w:rPr>
        <w:t>gsm</w:t>
      </w:r>
      <w:r w:rsidRPr="00AA6DF2">
        <w:rPr>
          <w:rFonts w:ascii="Century Gothic" w:eastAsia="Times New Roman" w:hAnsi="Century Gothic" w:cs="Times New Roman"/>
          <w:noProof/>
          <w:lang w:val="tr-TR" w:eastAsia="tr-TR"/>
        </w:rPr>
        <w:tab/>
        <w:t>: +90 (532) 362 14 49</w:t>
      </w:r>
    </w:p>
    <w:p w:rsidR="00AA6DF2" w:rsidRPr="00AA6DF2" w:rsidRDefault="00AA6DF2" w:rsidP="00AA6DF2">
      <w:pPr>
        <w:spacing w:after="0"/>
        <w:rPr>
          <w:rFonts w:ascii="Century Gothic" w:eastAsia="Times New Roman" w:hAnsi="Century Gothic" w:cs="Tahoma"/>
          <w:noProof/>
          <w:lang w:val="tr-TR" w:eastAsia="tr-TR"/>
        </w:rPr>
      </w:pPr>
      <w:r w:rsidRPr="00AA6DF2">
        <w:rPr>
          <w:rFonts w:ascii="Century Gothic" w:eastAsia="Times New Roman" w:hAnsi="Century Gothic" w:cs="Tahoma"/>
          <w:noProof/>
          <w:lang w:val="tr-TR" w:eastAsia="tr-TR"/>
        </w:rPr>
        <w:t xml:space="preserve">eposta: </w:t>
      </w:r>
      <w:hyperlink r:id="rId4" w:history="1">
        <w:r w:rsidRPr="00AA6DF2">
          <w:rPr>
            <w:rStyle w:val="Kpr"/>
            <w:rFonts w:ascii="Century Gothic" w:eastAsia="Times New Roman" w:hAnsi="Century Gothic" w:cs="Tahoma"/>
            <w:noProof/>
            <w:lang w:val="tr-TR" w:eastAsia="tr-TR"/>
          </w:rPr>
          <w:t>ayhan@asdproje.com</w:t>
        </w:r>
      </w:hyperlink>
      <w:r w:rsidRPr="00AA6DF2">
        <w:rPr>
          <w:rFonts w:ascii="Century Gothic" w:eastAsia="Times New Roman" w:hAnsi="Century Gothic" w:cs="Tahoma"/>
          <w:noProof/>
          <w:lang w:val="tr-TR" w:eastAsia="tr-TR"/>
        </w:rPr>
        <w:t xml:space="preserve"> </w:t>
      </w:r>
    </w:p>
    <w:p w:rsidR="00C6586A" w:rsidRPr="00AA6DF2" w:rsidRDefault="00C6586A">
      <w:pPr>
        <w:rPr>
          <w:rFonts w:ascii="Century Gothic" w:hAnsi="Century Gothic"/>
        </w:rPr>
      </w:pPr>
    </w:p>
    <w:sectPr w:rsidR="00C6586A" w:rsidRPr="00AA6DF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6A"/>
    <w:rsid w:val="001666AA"/>
    <w:rsid w:val="00281823"/>
    <w:rsid w:val="00383268"/>
    <w:rsid w:val="00624C73"/>
    <w:rsid w:val="00657393"/>
    <w:rsid w:val="00720D0D"/>
    <w:rsid w:val="00804705"/>
    <w:rsid w:val="00AA6DF2"/>
    <w:rsid w:val="00BF2596"/>
    <w:rsid w:val="00C6586A"/>
    <w:rsid w:val="00D818BD"/>
    <w:rsid w:val="00DF0BBD"/>
    <w:rsid w:val="00E72C53"/>
    <w:rsid w:val="00EF47FB"/>
    <w:rsid w:val="00F634C6"/>
    <w:rsid w:val="00F864D6"/>
    <w:rsid w:val="00F9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2B7"/>
  <w15:chartTrackingRefBased/>
  <w15:docId w15:val="{BD5D7DFD-05BB-43EF-BB09-FD8BA53E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ction1">
    <w:name w:val="section1"/>
    <w:basedOn w:val="Normal"/>
    <w:uiPriority w:val="99"/>
    <w:semiHidden/>
    <w:rsid w:val="00C6586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Kpr">
    <w:name w:val="Hyperlink"/>
    <w:basedOn w:val="VarsaylanParagrafYazTipi"/>
    <w:uiPriority w:val="99"/>
    <w:semiHidden/>
    <w:unhideWhenUsed/>
    <w:rsid w:val="00BF2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5086">
      <w:bodyDiv w:val="1"/>
      <w:marLeft w:val="0"/>
      <w:marRight w:val="0"/>
      <w:marTop w:val="0"/>
      <w:marBottom w:val="0"/>
      <w:divBdr>
        <w:top w:val="none" w:sz="0" w:space="0" w:color="auto"/>
        <w:left w:val="none" w:sz="0" w:space="0" w:color="auto"/>
        <w:bottom w:val="none" w:sz="0" w:space="0" w:color="auto"/>
        <w:right w:val="none" w:sz="0" w:space="0" w:color="auto"/>
      </w:divBdr>
    </w:div>
    <w:div w:id="1516532210">
      <w:bodyDiv w:val="1"/>
      <w:marLeft w:val="0"/>
      <w:marRight w:val="0"/>
      <w:marTop w:val="0"/>
      <w:marBottom w:val="0"/>
      <w:divBdr>
        <w:top w:val="none" w:sz="0" w:space="0" w:color="auto"/>
        <w:left w:val="none" w:sz="0" w:space="0" w:color="auto"/>
        <w:bottom w:val="none" w:sz="0" w:space="0" w:color="auto"/>
        <w:right w:val="none" w:sz="0" w:space="0" w:color="auto"/>
      </w:divBdr>
    </w:div>
    <w:div w:id="194094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yhan@asdproj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768</Words>
  <Characters>4384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SARIDİKMEN</dc:creator>
  <cp:keywords/>
  <dc:description/>
  <cp:lastModifiedBy>AYHAN SARIDİKMEN</cp:lastModifiedBy>
  <cp:revision>5</cp:revision>
  <dcterms:created xsi:type="dcterms:W3CDTF">2016-11-13T14:16:00Z</dcterms:created>
  <dcterms:modified xsi:type="dcterms:W3CDTF">2017-10-16T12:29:00Z</dcterms:modified>
</cp:coreProperties>
</file>